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E03E8" w14:textId="400B8824" w:rsidR="00055D6A" w:rsidRPr="00E854A4" w:rsidRDefault="00055D6A" w:rsidP="007C0A5E">
      <w:pPr>
        <w:spacing w:after="120"/>
        <w:jc w:val="center"/>
        <w:rPr>
          <w:b/>
          <w:szCs w:val="22"/>
        </w:rPr>
      </w:pPr>
      <w:r w:rsidRPr="00E854A4">
        <w:rPr>
          <w:b/>
          <w:szCs w:val="22"/>
        </w:rPr>
        <w:t xml:space="preserve">FTESË PËR APLIKIM PËR </w:t>
      </w:r>
      <w:r w:rsidR="003D5BBD" w:rsidRPr="00E854A4">
        <w:rPr>
          <w:b/>
          <w:szCs w:val="22"/>
        </w:rPr>
        <w:t>GRANTE</w:t>
      </w:r>
      <w:r w:rsidR="00A71585" w:rsidRPr="00E854A4">
        <w:rPr>
          <w:b/>
          <w:szCs w:val="22"/>
        </w:rPr>
        <w:t xml:space="preserve"> NË SEKTORIN E BLETARISË</w:t>
      </w:r>
    </w:p>
    <w:p w14:paraId="40346CD4" w14:textId="77777777" w:rsidR="008C25E4" w:rsidRPr="00F269A8" w:rsidRDefault="008C25E4" w:rsidP="0064712C">
      <w:pPr>
        <w:spacing w:before="240" w:after="40"/>
        <w:jc w:val="both"/>
        <w:rPr>
          <w:b/>
          <w:szCs w:val="22"/>
        </w:rPr>
      </w:pPr>
      <w:r w:rsidRPr="00F269A8">
        <w:rPr>
          <w:b/>
          <w:szCs w:val="22"/>
        </w:rPr>
        <w:t>Rreth projektit</w:t>
      </w:r>
    </w:p>
    <w:p w14:paraId="327FC802" w14:textId="65769740" w:rsidR="00A71585" w:rsidRPr="00F269A8" w:rsidRDefault="00C329A5" w:rsidP="004E496A">
      <w:pPr>
        <w:spacing w:before="40" w:after="40"/>
        <w:jc w:val="both"/>
        <w:rPr>
          <w:szCs w:val="22"/>
        </w:rPr>
      </w:pPr>
      <w:r w:rsidRPr="00F269A8">
        <w:rPr>
          <w:szCs w:val="22"/>
        </w:rPr>
        <w:t xml:space="preserve">Organizata “Iniciativa për Zhvillimin e Bujqësisë së Kosovës” (IADK), ёshtё duke  zbatuar projektin </w:t>
      </w:r>
      <w:r w:rsidRPr="00F269A8">
        <w:rPr>
          <w:rFonts w:eastAsia="Times New Roman"/>
          <w:szCs w:val="22"/>
        </w:rPr>
        <w:t>“</w:t>
      </w:r>
      <w:r w:rsidRPr="00F269A8">
        <w:rPr>
          <w:szCs w:val="22"/>
        </w:rPr>
        <w:t xml:space="preserve">Përmirësimi i punësimit dhe mundësive për gjenerim të të ardhurave në zonat rurale të Kosovës”, projekt tre-vjeçar (2023-2025), i përkrahur nga Donatori “Bread for the World” nga Gjermania dhe bashkëfinancuar nga komunat partnere. </w:t>
      </w:r>
    </w:p>
    <w:p w14:paraId="1195609F" w14:textId="2759A8AC" w:rsidR="00A71585" w:rsidRPr="00F269A8" w:rsidRDefault="00A71585" w:rsidP="00A71585">
      <w:pPr>
        <w:jc w:val="both"/>
        <w:rPr>
          <w:rFonts w:eastAsia="Times New Roman"/>
          <w:szCs w:val="22"/>
        </w:rPr>
      </w:pPr>
      <w:r w:rsidRPr="00A71585">
        <w:rPr>
          <w:rFonts w:eastAsia="Times New Roman"/>
          <w:szCs w:val="22"/>
        </w:rPr>
        <w:t>Ndёr aktivitetet kryesore të projektit ёshtё përkrahja me grante e fermerëve të vegjël, të rinjve dhe grave, me gjendje jo të mirë ekonomike, të cilët janë të gatshëm të zgjerojnë aktivitetet në fushën e bujqësisë</w:t>
      </w:r>
      <w:r w:rsidRPr="00F269A8">
        <w:rPr>
          <w:rFonts w:eastAsia="Times New Roman"/>
          <w:szCs w:val="22"/>
        </w:rPr>
        <w:t>, blegtorisë, bletarisë</w:t>
      </w:r>
      <w:r w:rsidRPr="00A71585">
        <w:rPr>
          <w:rFonts w:eastAsia="Times New Roman"/>
          <w:szCs w:val="22"/>
        </w:rPr>
        <w:t xml:space="preserve"> dhe përpunimit të prodhimeve bujqësore, me qëllim të krijimit të mundësive për gjenerimin e të ardhurave dhe vet-punësim. </w:t>
      </w:r>
    </w:p>
    <w:p w14:paraId="3097276E" w14:textId="4B476D6B" w:rsidR="00A71585" w:rsidRPr="00A71585" w:rsidRDefault="00A71585" w:rsidP="00A71585">
      <w:pPr>
        <w:jc w:val="both"/>
        <w:rPr>
          <w:rFonts w:eastAsia="Times New Roman"/>
          <w:szCs w:val="22"/>
        </w:rPr>
      </w:pPr>
      <w:r w:rsidRPr="00A71585">
        <w:rPr>
          <w:rFonts w:eastAsia="Times New Roman"/>
          <w:szCs w:val="22"/>
        </w:rPr>
        <w:t>Gjatë vitit 202</w:t>
      </w:r>
      <w:r w:rsidRPr="00F269A8">
        <w:rPr>
          <w:rFonts w:eastAsia="Times New Roman"/>
          <w:szCs w:val="22"/>
        </w:rPr>
        <w:t>5</w:t>
      </w:r>
      <w:r w:rsidRPr="00A71585">
        <w:rPr>
          <w:rFonts w:eastAsia="Times New Roman"/>
          <w:szCs w:val="22"/>
        </w:rPr>
        <w:t xml:space="preserve"> do të përkrahen </w:t>
      </w:r>
      <w:r w:rsidRPr="00F269A8">
        <w:rPr>
          <w:rFonts w:eastAsia="Times New Roman"/>
          <w:szCs w:val="22"/>
        </w:rPr>
        <w:t xml:space="preserve">10 fermer me grante ( pajisje) </w:t>
      </w:r>
      <w:r w:rsidR="00F269A8" w:rsidRPr="00A71585">
        <w:rPr>
          <w:rFonts w:eastAsia="Times New Roman"/>
          <w:szCs w:val="22"/>
        </w:rPr>
        <w:t xml:space="preserve">me vlerë </w:t>
      </w:r>
      <w:r w:rsidR="00F269A8" w:rsidRPr="00F269A8">
        <w:rPr>
          <w:rFonts w:eastAsia="Times New Roman"/>
          <w:szCs w:val="22"/>
        </w:rPr>
        <w:t xml:space="preserve">mesatare </w:t>
      </w:r>
      <w:r w:rsidR="00F269A8" w:rsidRPr="00A71585">
        <w:rPr>
          <w:rFonts w:eastAsia="Times New Roman"/>
          <w:bCs/>
          <w:szCs w:val="22"/>
        </w:rPr>
        <w:t>3,000.00</w:t>
      </w:r>
      <w:r w:rsidR="00F269A8" w:rsidRPr="00A71585">
        <w:rPr>
          <w:rFonts w:eastAsia="Times New Roman"/>
          <w:szCs w:val="22"/>
        </w:rPr>
        <w:t xml:space="preserve"> € </w:t>
      </w:r>
      <w:r w:rsidRPr="00F269A8">
        <w:rPr>
          <w:rFonts w:eastAsia="Times New Roman"/>
          <w:szCs w:val="22"/>
        </w:rPr>
        <w:t xml:space="preserve"> për sektorin e bletarisë në </w:t>
      </w:r>
      <w:r w:rsidRPr="00F269A8">
        <w:rPr>
          <w:rFonts w:eastAsia="Times New Roman"/>
          <w:b/>
          <w:szCs w:val="22"/>
        </w:rPr>
        <w:t xml:space="preserve">Komunën e </w:t>
      </w:r>
      <w:r w:rsidRPr="00A71585">
        <w:rPr>
          <w:rFonts w:eastAsia="Times New Roman"/>
          <w:b/>
          <w:bCs/>
          <w:szCs w:val="22"/>
        </w:rPr>
        <w:t>Skenderaj</w:t>
      </w:r>
      <w:r w:rsidRPr="00F269A8">
        <w:rPr>
          <w:rFonts w:eastAsia="Times New Roman"/>
          <w:b/>
          <w:bCs/>
          <w:szCs w:val="22"/>
        </w:rPr>
        <w:t>t</w:t>
      </w:r>
      <w:r w:rsidRPr="00A71585">
        <w:rPr>
          <w:rFonts w:eastAsia="Times New Roman"/>
          <w:b/>
          <w:szCs w:val="22"/>
        </w:rPr>
        <w:t>.</w:t>
      </w:r>
      <w:r w:rsidRPr="00A71585">
        <w:rPr>
          <w:rFonts w:eastAsia="Times New Roman"/>
          <w:szCs w:val="22"/>
        </w:rPr>
        <w:t xml:space="preserve"> </w:t>
      </w:r>
    </w:p>
    <w:p w14:paraId="4438596A" w14:textId="77777777" w:rsidR="00E854A4" w:rsidRPr="00F269A8" w:rsidRDefault="00E854A4" w:rsidP="00A71585">
      <w:pPr>
        <w:jc w:val="both"/>
        <w:rPr>
          <w:rFonts w:eastAsia="Times New Roman"/>
          <w:i/>
          <w:szCs w:val="22"/>
        </w:rPr>
      </w:pPr>
    </w:p>
    <w:p w14:paraId="1783A29C" w14:textId="470F6FE7" w:rsidR="00A71585" w:rsidRPr="00F269A8" w:rsidRDefault="00A71585" w:rsidP="00E854A4">
      <w:pPr>
        <w:jc w:val="both"/>
        <w:rPr>
          <w:rFonts w:eastAsia="Times New Roman"/>
          <w:b/>
          <w:i/>
          <w:szCs w:val="22"/>
        </w:rPr>
      </w:pPr>
      <w:r w:rsidRPr="00A71585">
        <w:rPr>
          <w:rFonts w:eastAsia="Times New Roman"/>
          <w:b/>
          <w:i/>
          <w:szCs w:val="22"/>
        </w:rPr>
        <w:t xml:space="preserve">Andaj, </w:t>
      </w:r>
      <w:r w:rsidRPr="00A71585">
        <w:rPr>
          <w:rFonts w:eastAsia="Times New Roman"/>
          <w:b/>
          <w:bCs/>
          <w:i/>
          <w:szCs w:val="22"/>
        </w:rPr>
        <w:t>ftohen</w:t>
      </w:r>
      <w:r w:rsidRPr="00A71585">
        <w:rPr>
          <w:rFonts w:eastAsia="Times New Roman"/>
          <w:b/>
          <w:i/>
          <w:szCs w:val="22"/>
        </w:rPr>
        <w:t xml:space="preserve"> fermerët, gratë dhe të rinjtë, qё tё aplikojnё  për grantet e lartëcekura.</w:t>
      </w:r>
    </w:p>
    <w:p w14:paraId="23E38D3F" w14:textId="1DB4273A" w:rsidR="00332881" w:rsidRPr="00F269A8" w:rsidRDefault="00332881" w:rsidP="00332881">
      <w:pPr>
        <w:spacing w:before="120" w:after="40"/>
        <w:jc w:val="both"/>
        <w:rPr>
          <w:b/>
          <w:szCs w:val="22"/>
        </w:rPr>
      </w:pPr>
      <w:r w:rsidRPr="00F269A8">
        <w:rPr>
          <w:b/>
          <w:szCs w:val="22"/>
        </w:rPr>
        <w:t>K</w:t>
      </w:r>
      <w:r w:rsidR="000E29DE" w:rsidRPr="00F269A8">
        <w:rPr>
          <w:b/>
          <w:szCs w:val="22"/>
        </w:rPr>
        <w:t>riteret</w:t>
      </w:r>
      <w:r w:rsidRPr="00F269A8">
        <w:rPr>
          <w:b/>
          <w:szCs w:val="22"/>
        </w:rPr>
        <w:t xml:space="preserve"> që duhet plotësuar për aplikim</w:t>
      </w:r>
    </w:p>
    <w:p w14:paraId="6BAE71BE" w14:textId="38DDCCB5" w:rsidR="00332881" w:rsidRPr="00F269A8" w:rsidRDefault="00332881" w:rsidP="00E854A4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F269A8">
        <w:rPr>
          <w:rFonts w:ascii="Times New Roman" w:hAnsi="Times New Roman" w:cs="Times New Roman"/>
        </w:rPr>
        <w:t>Aplikues</w:t>
      </w:r>
      <w:r w:rsidR="00C30FE7" w:rsidRPr="00F269A8">
        <w:rPr>
          <w:rFonts w:ascii="Times New Roman" w:hAnsi="Times New Roman" w:cs="Times New Roman"/>
        </w:rPr>
        <w:t>i</w:t>
      </w:r>
      <w:r w:rsidR="003D5BBD" w:rsidRPr="00F269A8">
        <w:rPr>
          <w:rFonts w:ascii="Times New Roman" w:hAnsi="Times New Roman" w:cs="Times New Roman"/>
        </w:rPr>
        <w:t>t</w:t>
      </w:r>
      <w:r w:rsidRPr="00F269A8">
        <w:rPr>
          <w:rFonts w:ascii="Times New Roman" w:hAnsi="Times New Roman" w:cs="Times New Roman"/>
        </w:rPr>
        <w:t xml:space="preserve"> duhet të je</w:t>
      </w:r>
      <w:r w:rsidR="003D5BBD" w:rsidRPr="00F269A8">
        <w:rPr>
          <w:rFonts w:ascii="Times New Roman" w:hAnsi="Times New Roman" w:cs="Times New Roman"/>
        </w:rPr>
        <w:t>n</w:t>
      </w:r>
      <w:r w:rsidRPr="00F269A8">
        <w:rPr>
          <w:rFonts w:ascii="Times New Roman" w:hAnsi="Times New Roman" w:cs="Times New Roman"/>
        </w:rPr>
        <w:t>ë nga</w:t>
      </w:r>
      <w:r w:rsidR="00860D7E" w:rsidRPr="00F269A8">
        <w:rPr>
          <w:rFonts w:ascii="Times New Roman" w:hAnsi="Times New Roman" w:cs="Times New Roman"/>
        </w:rPr>
        <w:t xml:space="preserve"> </w:t>
      </w:r>
      <w:r w:rsidR="00F269A8">
        <w:rPr>
          <w:rFonts w:ascii="Times New Roman" w:hAnsi="Times New Roman" w:cs="Times New Roman"/>
        </w:rPr>
        <w:t>komuna e Skenderaj</w:t>
      </w:r>
      <w:r w:rsidR="000E29DE" w:rsidRPr="00F269A8">
        <w:rPr>
          <w:rFonts w:ascii="Times New Roman" w:hAnsi="Times New Roman" w:cs="Times New Roman"/>
        </w:rPr>
        <w:t>t</w:t>
      </w:r>
      <w:r w:rsidR="00F269A8">
        <w:rPr>
          <w:rFonts w:ascii="Times New Roman" w:hAnsi="Times New Roman" w:cs="Times New Roman"/>
        </w:rPr>
        <w:t>.</w:t>
      </w:r>
      <w:r w:rsidR="000E29DE" w:rsidRPr="00F269A8">
        <w:rPr>
          <w:rFonts w:ascii="Times New Roman" w:hAnsi="Times New Roman" w:cs="Times New Roman"/>
        </w:rPr>
        <w:t xml:space="preserve"> </w:t>
      </w:r>
    </w:p>
    <w:p w14:paraId="3ECF79ED" w14:textId="33DFFB10" w:rsidR="00C30FE7" w:rsidRPr="00F269A8" w:rsidRDefault="00C30FE7" w:rsidP="00E854A4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F269A8">
        <w:rPr>
          <w:rFonts w:ascii="Times New Roman" w:hAnsi="Times New Roman" w:cs="Times New Roman"/>
        </w:rPr>
        <w:t xml:space="preserve">Të jenë fermer/e të vegjël </w:t>
      </w:r>
      <w:r w:rsidR="009F3595" w:rsidRPr="00F269A8">
        <w:rPr>
          <w:rFonts w:ascii="Times New Roman" w:hAnsi="Times New Roman" w:cs="Times New Roman"/>
        </w:rPr>
        <w:t xml:space="preserve">të pa punë </w:t>
      </w:r>
      <w:r w:rsidRPr="00F269A8">
        <w:rPr>
          <w:rFonts w:ascii="Times New Roman" w:hAnsi="Times New Roman" w:cs="Times New Roman"/>
        </w:rPr>
        <w:t xml:space="preserve">që janë të angazhuar në sektorin e </w:t>
      </w:r>
      <w:r w:rsidRPr="00F269A8">
        <w:rPr>
          <w:rFonts w:ascii="Times New Roman" w:hAnsi="Times New Roman" w:cs="Times New Roman"/>
        </w:rPr>
        <w:t>bletarisë dhe</w:t>
      </w:r>
      <w:r w:rsidRPr="00F269A8">
        <w:rPr>
          <w:rFonts w:ascii="Times New Roman" w:hAnsi="Times New Roman" w:cs="Times New Roman"/>
        </w:rPr>
        <w:t xml:space="preserve"> kanë potencial për të zgjeruar dhe diversifikuar aktivitetet bujqësore</w:t>
      </w:r>
      <w:r w:rsidR="00FE2C62">
        <w:rPr>
          <w:rFonts w:ascii="Times New Roman" w:hAnsi="Times New Roman" w:cs="Times New Roman"/>
        </w:rPr>
        <w:t xml:space="preserve"> (prioritet t</w:t>
      </w:r>
      <w:r w:rsidR="00FE2C62" w:rsidRPr="00FE2C62">
        <w:rPr>
          <w:rFonts w:ascii="Times New Roman" w:hAnsi="Times New Roman" w:cs="Times New Roman"/>
        </w:rPr>
        <w:t>ë</w:t>
      </w:r>
      <w:r w:rsidR="00FE2C62">
        <w:rPr>
          <w:rFonts w:ascii="Times New Roman" w:hAnsi="Times New Roman" w:cs="Times New Roman"/>
        </w:rPr>
        <w:t xml:space="preserve"> rinj</w:t>
      </w:r>
      <w:r w:rsidR="00FE2C62" w:rsidRPr="00FE2C62">
        <w:rPr>
          <w:rFonts w:ascii="Times New Roman" w:hAnsi="Times New Roman" w:cs="Times New Roman"/>
        </w:rPr>
        <w:t>ë</w:t>
      </w:r>
      <w:r w:rsidR="00FE2C62">
        <w:rPr>
          <w:rFonts w:ascii="Times New Roman" w:hAnsi="Times New Roman" w:cs="Times New Roman"/>
        </w:rPr>
        <w:t>t 18-35 vje</w:t>
      </w:r>
      <w:r w:rsidR="00FE2C62" w:rsidRPr="00FE2C62">
        <w:rPr>
          <w:rFonts w:ascii="Times New Roman" w:hAnsi="Times New Roman" w:cs="Times New Roman"/>
        </w:rPr>
        <w:t>ç</w:t>
      </w:r>
      <w:r w:rsidR="00FE2C62">
        <w:rPr>
          <w:rFonts w:ascii="Times New Roman" w:hAnsi="Times New Roman" w:cs="Times New Roman"/>
        </w:rPr>
        <w:t>).</w:t>
      </w:r>
    </w:p>
    <w:p w14:paraId="3EE89860" w14:textId="3548F379" w:rsidR="00C30FE7" w:rsidRPr="00FE2C62" w:rsidRDefault="00C30FE7" w:rsidP="00E854A4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F269A8">
        <w:rPr>
          <w:rFonts w:ascii="Times New Roman" w:hAnsi="Times New Roman" w:cs="Times New Roman"/>
        </w:rPr>
        <w:t xml:space="preserve">Të kenë ide të qarta </w:t>
      </w:r>
      <w:r w:rsidRPr="00F269A8">
        <w:rPr>
          <w:rFonts w:ascii="Times New Roman" w:hAnsi="Times New Roman" w:cs="Times New Roman"/>
        </w:rPr>
        <w:t>rreth investimeve nga granti për të qenë</w:t>
      </w:r>
      <w:r w:rsidRPr="00F269A8">
        <w:rPr>
          <w:rFonts w:ascii="Times New Roman" w:hAnsi="Times New Roman" w:cs="Times New Roman"/>
        </w:rPr>
        <w:t xml:space="preserve"> në përputhje me burimet që ai/ajo disponon</w:t>
      </w:r>
      <w:r w:rsidRPr="00FE2C62">
        <w:rPr>
          <w:rFonts w:ascii="Times New Roman" w:hAnsi="Times New Roman" w:cs="Times New Roman"/>
        </w:rPr>
        <w:t xml:space="preserve">, </w:t>
      </w:r>
      <w:proofErr w:type="spellStart"/>
      <w:r w:rsidRPr="00FE2C62">
        <w:rPr>
          <w:rFonts w:ascii="Times New Roman" w:hAnsi="Times New Roman" w:cs="Times New Roman"/>
        </w:rPr>
        <w:t>dhe</w:t>
      </w:r>
      <w:proofErr w:type="spellEnd"/>
      <w:r w:rsidRPr="00FE2C62">
        <w:rPr>
          <w:rFonts w:ascii="Times New Roman" w:hAnsi="Times New Roman" w:cs="Times New Roman"/>
        </w:rPr>
        <w:t xml:space="preserve"> </w:t>
      </w:r>
      <w:proofErr w:type="spellStart"/>
      <w:r w:rsidRPr="00FE2C62">
        <w:rPr>
          <w:rFonts w:ascii="Times New Roman" w:hAnsi="Times New Roman" w:cs="Times New Roman"/>
        </w:rPr>
        <w:t>që</w:t>
      </w:r>
      <w:proofErr w:type="spellEnd"/>
      <w:r w:rsidRPr="00FE2C62">
        <w:rPr>
          <w:rFonts w:ascii="Times New Roman" w:hAnsi="Times New Roman" w:cs="Times New Roman"/>
        </w:rPr>
        <w:t xml:space="preserve"> </w:t>
      </w:r>
      <w:proofErr w:type="spellStart"/>
      <w:r w:rsidRPr="00FE2C62">
        <w:rPr>
          <w:rFonts w:ascii="Times New Roman" w:hAnsi="Times New Roman" w:cs="Times New Roman"/>
        </w:rPr>
        <w:t>ka</w:t>
      </w:r>
      <w:proofErr w:type="spellEnd"/>
      <w:r w:rsidRPr="00FE2C62">
        <w:rPr>
          <w:rFonts w:ascii="Times New Roman" w:hAnsi="Times New Roman" w:cs="Times New Roman"/>
        </w:rPr>
        <w:t xml:space="preserve"> </w:t>
      </w:r>
      <w:proofErr w:type="spellStart"/>
      <w:r w:rsidRPr="00FE2C62">
        <w:rPr>
          <w:rFonts w:ascii="Times New Roman" w:hAnsi="Times New Roman" w:cs="Times New Roman"/>
        </w:rPr>
        <w:t>ndikim</w:t>
      </w:r>
      <w:proofErr w:type="spellEnd"/>
      <w:r w:rsidRPr="00FE2C62">
        <w:rPr>
          <w:rFonts w:ascii="Times New Roman" w:hAnsi="Times New Roman" w:cs="Times New Roman"/>
        </w:rPr>
        <w:t xml:space="preserve"> </w:t>
      </w:r>
      <w:proofErr w:type="spellStart"/>
      <w:r w:rsidRPr="00FE2C62">
        <w:rPr>
          <w:rFonts w:ascii="Times New Roman" w:hAnsi="Times New Roman" w:cs="Times New Roman"/>
        </w:rPr>
        <w:t>në</w:t>
      </w:r>
      <w:proofErr w:type="spellEnd"/>
      <w:r w:rsidRPr="00FE2C62">
        <w:rPr>
          <w:rFonts w:ascii="Times New Roman" w:hAnsi="Times New Roman" w:cs="Times New Roman"/>
        </w:rPr>
        <w:t xml:space="preserve"> </w:t>
      </w:r>
      <w:proofErr w:type="spellStart"/>
      <w:r w:rsidRPr="00FE2C62">
        <w:rPr>
          <w:rFonts w:ascii="Times New Roman" w:hAnsi="Times New Roman" w:cs="Times New Roman"/>
        </w:rPr>
        <w:t>gjenerimin</w:t>
      </w:r>
      <w:proofErr w:type="spellEnd"/>
      <w:r w:rsidRPr="00FE2C62">
        <w:rPr>
          <w:rFonts w:ascii="Times New Roman" w:hAnsi="Times New Roman" w:cs="Times New Roman"/>
        </w:rPr>
        <w:t xml:space="preserve"> e </w:t>
      </w:r>
      <w:proofErr w:type="spellStart"/>
      <w:r w:rsidRPr="00FE2C62">
        <w:rPr>
          <w:rFonts w:ascii="Times New Roman" w:hAnsi="Times New Roman" w:cs="Times New Roman"/>
        </w:rPr>
        <w:t>të</w:t>
      </w:r>
      <w:proofErr w:type="spellEnd"/>
      <w:r w:rsidRPr="00FE2C62">
        <w:rPr>
          <w:rFonts w:ascii="Times New Roman" w:hAnsi="Times New Roman" w:cs="Times New Roman"/>
        </w:rPr>
        <w:t xml:space="preserve"> </w:t>
      </w:r>
      <w:proofErr w:type="spellStart"/>
      <w:r w:rsidRPr="00FE2C62">
        <w:rPr>
          <w:rFonts w:ascii="Times New Roman" w:hAnsi="Times New Roman" w:cs="Times New Roman"/>
        </w:rPr>
        <w:t>hyrave</w:t>
      </w:r>
      <w:proofErr w:type="spellEnd"/>
      <w:r w:rsidRPr="00FE2C62">
        <w:rPr>
          <w:rFonts w:ascii="Times New Roman" w:hAnsi="Times New Roman" w:cs="Times New Roman"/>
        </w:rPr>
        <w:t>.</w:t>
      </w:r>
    </w:p>
    <w:p w14:paraId="7D1AE9BE" w14:textId="083E308F" w:rsidR="009F3595" w:rsidRPr="00FE2C62" w:rsidRDefault="009F3595" w:rsidP="00E854A4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proofErr w:type="spellStart"/>
      <w:r w:rsidRPr="00FE2C62">
        <w:rPr>
          <w:rFonts w:ascii="Times New Roman" w:hAnsi="Times New Roman" w:cs="Times New Roman"/>
        </w:rPr>
        <w:t>Të</w:t>
      </w:r>
      <w:proofErr w:type="spellEnd"/>
      <w:r w:rsidR="00E854A4" w:rsidRPr="00FE2C62">
        <w:rPr>
          <w:rFonts w:ascii="Times New Roman" w:hAnsi="Times New Roman" w:cs="Times New Roman"/>
        </w:rPr>
        <w:t xml:space="preserve"> </w:t>
      </w:r>
      <w:proofErr w:type="spellStart"/>
      <w:r w:rsidR="00E854A4" w:rsidRPr="00FE2C62">
        <w:rPr>
          <w:rFonts w:ascii="Times New Roman" w:hAnsi="Times New Roman" w:cs="Times New Roman"/>
        </w:rPr>
        <w:t>posedoj</w:t>
      </w:r>
      <w:r w:rsidRPr="00FE2C62">
        <w:rPr>
          <w:rFonts w:ascii="Times New Roman" w:hAnsi="Times New Roman" w:cs="Times New Roman"/>
        </w:rPr>
        <w:t>ë</w:t>
      </w:r>
      <w:proofErr w:type="spellEnd"/>
      <w:r w:rsidRPr="00FE2C62">
        <w:rPr>
          <w:rFonts w:ascii="Times New Roman" w:hAnsi="Times New Roman" w:cs="Times New Roman"/>
        </w:rPr>
        <w:t xml:space="preserve"> </w:t>
      </w:r>
      <w:proofErr w:type="spellStart"/>
      <w:r w:rsidRPr="00FE2C62">
        <w:rPr>
          <w:rFonts w:ascii="Times New Roman" w:hAnsi="Times New Roman" w:cs="Times New Roman"/>
        </w:rPr>
        <w:t>së</w:t>
      </w:r>
      <w:proofErr w:type="spellEnd"/>
      <w:r w:rsidRPr="00FE2C62">
        <w:rPr>
          <w:rFonts w:ascii="Times New Roman" w:hAnsi="Times New Roman" w:cs="Times New Roman"/>
        </w:rPr>
        <w:t xml:space="preserve"> </w:t>
      </w:r>
      <w:proofErr w:type="spellStart"/>
      <w:r w:rsidRPr="00FE2C62">
        <w:rPr>
          <w:rFonts w:ascii="Times New Roman" w:hAnsi="Times New Roman" w:cs="Times New Roman"/>
        </w:rPr>
        <w:t>paku</w:t>
      </w:r>
      <w:proofErr w:type="spellEnd"/>
      <w:r w:rsidRPr="00FE2C62">
        <w:rPr>
          <w:rFonts w:ascii="Times New Roman" w:hAnsi="Times New Roman" w:cs="Times New Roman"/>
        </w:rPr>
        <w:t xml:space="preserve"> 20 </w:t>
      </w:r>
      <w:proofErr w:type="spellStart"/>
      <w:r w:rsidRPr="00FE2C62">
        <w:rPr>
          <w:rFonts w:ascii="Times New Roman" w:hAnsi="Times New Roman" w:cs="Times New Roman"/>
        </w:rPr>
        <w:t>shoqëri</w:t>
      </w:r>
      <w:proofErr w:type="spellEnd"/>
      <w:r w:rsidRPr="00FE2C62">
        <w:rPr>
          <w:rFonts w:ascii="Times New Roman" w:hAnsi="Times New Roman" w:cs="Times New Roman"/>
        </w:rPr>
        <w:t xml:space="preserve"> </w:t>
      </w:r>
      <w:proofErr w:type="spellStart"/>
      <w:r w:rsidRPr="00FE2C62">
        <w:rPr>
          <w:rFonts w:ascii="Times New Roman" w:hAnsi="Times New Roman" w:cs="Times New Roman"/>
        </w:rPr>
        <w:t>bletësh</w:t>
      </w:r>
      <w:proofErr w:type="spellEnd"/>
      <w:r w:rsidRPr="00FE2C62">
        <w:rPr>
          <w:rFonts w:ascii="Times New Roman" w:hAnsi="Times New Roman" w:cs="Times New Roman"/>
        </w:rPr>
        <w:t xml:space="preserve"> </w:t>
      </w:r>
      <w:proofErr w:type="spellStart"/>
      <w:r w:rsidRPr="00FE2C62">
        <w:rPr>
          <w:rFonts w:ascii="Times New Roman" w:hAnsi="Times New Roman" w:cs="Times New Roman"/>
        </w:rPr>
        <w:t>dhe</w:t>
      </w:r>
      <w:proofErr w:type="spellEnd"/>
      <w:r w:rsidRPr="00FE2C62">
        <w:rPr>
          <w:rFonts w:ascii="Times New Roman" w:hAnsi="Times New Roman" w:cs="Times New Roman"/>
        </w:rPr>
        <w:t xml:space="preserve"> </w:t>
      </w:r>
      <w:proofErr w:type="spellStart"/>
      <w:r w:rsidRPr="00FE2C62">
        <w:rPr>
          <w:rFonts w:ascii="Times New Roman" w:hAnsi="Times New Roman" w:cs="Times New Roman"/>
        </w:rPr>
        <w:t>nuk</w:t>
      </w:r>
      <w:proofErr w:type="spellEnd"/>
      <w:r w:rsidRPr="00FE2C62">
        <w:rPr>
          <w:rFonts w:ascii="Times New Roman" w:hAnsi="Times New Roman" w:cs="Times New Roman"/>
        </w:rPr>
        <w:t xml:space="preserve"> </w:t>
      </w:r>
      <w:proofErr w:type="spellStart"/>
      <w:r w:rsidRPr="00FE2C62">
        <w:rPr>
          <w:rFonts w:ascii="Times New Roman" w:hAnsi="Times New Roman" w:cs="Times New Roman"/>
        </w:rPr>
        <w:t>kanë</w:t>
      </w:r>
      <w:proofErr w:type="spellEnd"/>
      <w:r w:rsidRPr="00FE2C62">
        <w:rPr>
          <w:rFonts w:ascii="Times New Roman" w:hAnsi="Times New Roman" w:cs="Times New Roman"/>
        </w:rPr>
        <w:t xml:space="preserve"> </w:t>
      </w:r>
      <w:proofErr w:type="spellStart"/>
      <w:r w:rsidRPr="00FE2C62">
        <w:rPr>
          <w:rFonts w:ascii="Times New Roman" w:hAnsi="Times New Roman" w:cs="Times New Roman"/>
        </w:rPr>
        <w:t>përfituar</w:t>
      </w:r>
      <w:proofErr w:type="spellEnd"/>
      <w:r w:rsidRPr="00FE2C62">
        <w:rPr>
          <w:rFonts w:ascii="Times New Roman" w:hAnsi="Times New Roman" w:cs="Times New Roman"/>
        </w:rPr>
        <w:t xml:space="preserve"> </w:t>
      </w:r>
      <w:proofErr w:type="spellStart"/>
      <w:r w:rsidRPr="00FE2C62">
        <w:rPr>
          <w:rFonts w:ascii="Times New Roman" w:hAnsi="Times New Roman" w:cs="Times New Roman"/>
        </w:rPr>
        <w:t>grante</w:t>
      </w:r>
      <w:proofErr w:type="spellEnd"/>
      <w:r w:rsidRPr="00FE2C62">
        <w:rPr>
          <w:rFonts w:ascii="Times New Roman" w:hAnsi="Times New Roman" w:cs="Times New Roman"/>
        </w:rPr>
        <w:t xml:space="preserve"> </w:t>
      </w:r>
      <w:proofErr w:type="spellStart"/>
      <w:r w:rsidRPr="00FE2C62">
        <w:rPr>
          <w:rFonts w:ascii="Times New Roman" w:hAnsi="Times New Roman" w:cs="Times New Roman"/>
        </w:rPr>
        <w:t>për</w:t>
      </w:r>
      <w:proofErr w:type="spellEnd"/>
      <w:r w:rsidRPr="00FE2C62">
        <w:rPr>
          <w:rFonts w:ascii="Times New Roman" w:hAnsi="Times New Roman" w:cs="Times New Roman"/>
        </w:rPr>
        <w:t xml:space="preserve"> </w:t>
      </w:r>
      <w:proofErr w:type="spellStart"/>
      <w:r w:rsidRPr="00FE2C62">
        <w:rPr>
          <w:rFonts w:ascii="Times New Roman" w:hAnsi="Times New Roman" w:cs="Times New Roman"/>
        </w:rPr>
        <w:t>bletari</w:t>
      </w:r>
      <w:proofErr w:type="spellEnd"/>
      <w:r w:rsidRPr="00FE2C62">
        <w:rPr>
          <w:rFonts w:ascii="Times New Roman" w:hAnsi="Times New Roman" w:cs="Times New Roman"/>
        </w:rPr>
        <w:t xml:space="preserve">, </w:t>
      </w:r>
      <w:r w:rsidRPr="00F269A8">
        <w:rPr>
          <w:rFonts w:ascii="Times New Roman" w:hAnsi="Times New Roman" w:cs="Times New Roman"/>
        </w:rPr>
        <w:t>jetojnë në zonat rurale dhe me kushte të vështira ekonomike (do të kenë prioritet).</w:t>
      </w:r>
    </w:p>
    <w:p w14:paraId="355A619E" w14:textId="3AD37704" w:rsidR="00E854A4" w:rsidRPr="00F269A8" w:rsidRDefault="00C30FE7" w:rsidP="00E854A4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F269A8">
        <w:rPr>
          <w:rFonts w:ascii="Times New Roman" w:hAnsi="Times New Roman" w:cs="Times New Roman"/>
        </w:rPr>
        <w:t>T</w:t>
      </w:r>
      <w:r w:rsidRPr="00F269A8">
        <w:rPr>
          <w:rFonts w:ascii="Times New Roman" w:hAnsi="Times New Roman" w:cs="Times New Roman"/>
        </w:rPr>
        <w:t>ë jenë të gatshëm për përcjelljen e trajnimeve dhe këshillave të ofruara nga projekti</w:t>
      </w:r>
      <w:r w:rsidR="00E854A4" w:rsidRPr="00F269A8">
        <w:rPr>
          <w:rFonts w:ascii="Times New Roman" w:hAnsi="Times New Roman" w:cs="Times New Roman"/>
        </w:rPr>
        <w:t>.</w:t>
      </w:r>
    </w:p>
    <w:p w14:paraId="664C457F" w14:textId="5CA870B5" w:rsidR="009F3595" w:rsidRPr="00F269A8" w:rsidRDefault="009F3595" w:rsidP="00E854A4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F269A8">
        <w:rPr>
          <w:rFonts w:ascii="Times New Roman" w:hAnsi="Times New Roman" w:cs="Times New Roman"/>
        </w:rPr>
        <w:t>Të jenë të gatshëm për të bashkëfinancuar në projekt/grant</w:t>
      </w:r>
      <w:r w:rsidRPr="00FE2C62">
        <w:rPr>
          <w:rFonts w:ascii="Times New Roman" w:hAnsi="Times New Roman" w:cs="Times New Roman"/>
        </w:rPr>
        <w:t xml:space="preserve"> </w:t>
      </w:r>
      <w:r w:rsidR="00E854A4" w:rsidRPr="00FE2C62">
        <w:rPr>
          <w:rFonts w:ascii="Times New Roman" w:hAnsi="Times New Roman" w:cs="Times New Roman"/>
        </w:rPr>
        <w:t>.</w:t>
      </w:r>
    </w:p>
    <w:p w14:paraId="4C576EF3" w14:textId="12887DCA" w:rsidR="009467FE" w:rsidRPr="00F269A8" w:rsidRDefault="008E2564" w:rsidP="00A826FB">
      <w:pPr>
        <w:spacing w:before="120" w:after="40"/>
        <w:jc w:val="both"/>
        <w:rPr>
          <w:b/>
          <w:szCs w:val="22"/>
        </w:rPr>
      </w:pPr>
      <w:r w:rsidRPr="00F269A8">
        <w:rPr>
          <w:b/>
          <w:szCs w:val="22"/>
        </w:rPr>
        <w:t>D</w:t>
      </w:r>
      <w:r w:rsidR="009467FE" w:rsidRPr="00F269A8">
        <w:rPr>
          <w:b/>
          <w:szCs w:val="22"/>
        </w:rPr>
        <w:t>okumente</w:t>
      </w:r>
      <w:r w:rsidRPr="00F269A8">
        <w:rPr>
          <w:b/>
          <w:szCs w:val="22"/>
        </w:rPr>
        <w:t>t</w:t>
      </w:r>
      <w:r w:rsidR="009467FE" w:rsidRPr="00F269A8">
        <w:rPr>
          <w:b/>
          <w:szCs w:val="22"/>
        </w:rPr>
        <w:t xml:space="preserve"> për aplikim</w:t>
      </w:r>
    </w:p>
    <w:p w14:paraId="7161ECB4" w14:textId="080FC411" w:rsidR="00044C31" w:rsidRPr="00F269A8" w:rsidRDefault="00A826FB" w:rsidP="00F269A8">
      <w:pPr>
        <w:pStyle w:val="ListParagraph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F269A8">
        <w:rPr>
          <w:rFonts w:ascii="Times New Roman" w:hAnsi="Times New Roman" w:cs="Times New Roman"/>
        </w:rPr>
        <w:t>Aplikacionet mund të merren në zyrat e IADK-së</w:t>
      </w:r>
      <w:r w:rsidR="00CC08E1" w:rsidRPr="00F269A8">
        <w:rPr>
          <w:rFonts w:ascii="Times New Roman" w:hAnsi="Times New Roman" w:cs="Times New Roman"/>
        </w:rPr>
        <w:t xml:space="preserve"> </w:t>
      </w:r>
      <w:r w:rsidR="00382C03" w:rsidRPr="00F269A8">
        <w:rPr>
          <w:rFonts w:ascii="Times New Roman" w:hAnsi="Times New Roman" w:cs="Times New Roman"/>
        </w:rPr>
        <w:t>apo zyrat e</w:t>
      </w:r>
      <w:r w:rsidR="007070DF" w:rsidRPr="00F269A8">
        <w:rPr>
          <w:rFonts w:ascii="Times New Roman" w:hAnsi="Times New Roman" w:cs="Times New Roman"/>
        </w:rPr>
        <w:t xml:space="preserve"> Drejtori</w:t>
      </w:r>
      <w:r w:rsidR="00382C03" w:rsidRPr="00F269A8">
        <w:rPr>
          <w:rFonts w:ascii="Times New Roman" w:hAnsi="Times New Roman" w:cs="Times New Roman"/>
        </w:rPr>
        <w:t>së</w:t>
      </w:r>
      <w:r w:rsidRPr="00F269A8">
        <w:rPr>
          <w:rFonts w:ascii="Times New Roman" w:hAnsi="Times New Roman" w:cs="Times New Roman"/>
        </w:rPr>
        <w:t xml:space="preserve"> </w:t>
      </w:r>
      <w:r w:rsidR="00382C03" w:rsidRPr="00F269A8">
        <w:rPr>
          <w:rFonts w:ascii="Times New Roman" w:hAnsi="Times New Roman" w:cs="Times New Roman"/>
        </w:rPr>
        <w:t>për Bujqësi, Pylltari dhe Zhvillim Rural të Komunës së Skenderajt.</w:t>
      </w:r>
      <w:r w:rsidRPr="00F269A8">
        <w:rPr>
          <w:rFonts w:ascii="Times New Roman" w:hAnsi="Times New Roman" w:cs="Times New Roman"/>
        </w:rPr>
        <w:t xml:space="preserve">, </w:t>
      </w:r>
      <w:r w:rsidR="001E05A0" w:rsidRPr="00F269A8">
        <w:rPr>
          <w:rFonts w:ascii="Times New Roman" w:hAnsi="Times New Roman" w:cs="Times New Roman"/>
        </w:rPr>
        <w:t>ose</w:t>
      </w:r>
      <w:r w:rsidR="00CC08E1" w:rsidRPr="00F269A8">
        <w:rPr>
          <w:rFonts w:ascii="Times New Roman" w:hAnsi="Times New Roman" w:cs="Times New Roman"/>
        </w:rPr>
        <w:t xml:space="preserve"> përmes e-mail</w:t>
      </w:r>
      <w:r w:rsidR="00E854A4" w:rsidRPr="00F269A8">
        <w:rPr>
          <w:rFonts w:ascii="Times New Roman" w:hAnsi="Times New Roman" w:cs="Times New Roman"/>
        </w:rPr>
        <w:t>ave</w:t>
      </w:r>
      <w:r w:rsidR="00CC08E1" w:rsidRPr="00F269A8">
        <w:rPr>
          <w:rFonts w:ascii="Times New Roman" w:hAnsi="Times New Roman" w:cs="Times New Roman"/>
        </w:rPr>
        <w:t xml:space="preserve"> duke kontaktuar </w:t>
      </w:r>
      <w:hyperlink r:id="rId8" w:history="1">
        <w:r w:rsidR="00E854A4" w:rsidRPr="00F269A8">
          <w:rPr>
            <w:rStyle w:val="Hyperlink"/>
            <w:rFonts w:ascii="Times New Roman" w:hAnsi="Times New Roman" w:cs="Times New Roman"/>
          </w:rPr>
          <w:t>hajraleonora@gmail.com</w:t>
        </w:r>
      </w:hyperlink>
      <w:r w:rsidR="00E854A4" w:rsidRPr="00F269A8">
        <w:rPr>
          <w:rFonts w:ascii="Times New Roman" w:hAnsi="Times New Roman" w:cs="Times New Roman"/>
        </w:rPr>
        <w:t xml:space="preserve"> dh</w:t>
      </w:r>
      <w:r w:rsidR="00F839C0" w:rsidRPr="00F269A8">
        <w:rPr>
          <w:rStyle w:val="Hyperlink"/>
          <w:rFonts w:ascii="Times New Roman" w:hAnsi="Times New Roman" w:cs="Times New Roman"/>
          <w:color w:val="auto"/>
          <w:u w:val="none"/>
        </w:rPr>
        <w:t xml:space="preserve">e </w:t>
      </w:r>
      <w:hyperlink r:id="rId9" w:history="1">
        <w:r w:rsidR="00F839C0" w:rsidRPr="00F269A8">
          <w:rPr>
            <w:rStyle w:val="Hyperlink"/>
            <w:rFonts w:ascii="Times New Roman" w:hAnsi="Times New Roman" w:cs="Times New Roman"/>
          </w:rPr>
          <w:t>sylejmanbunjaku@hotmail.com</w:t>
        </w:r>
      </w:hyperlink>
      <w:r w:rsidR="00F839C0" w:rsidRPr="00F269A8">
        <w:rPr>
          <w:rStyle w:val="Hyperlink"/>
          <w:rFonts w:ascii="Times New Roman" w:hAnsi="Times New Roman" w:cs="Times New Roman"/>
          <w:u w:val="none"/>
        </w:rPr>
        <w:t xml:space="preserve">. </w:t>
      </w:r>
    </w:p>
    <w:p w14:paraId="59F8ED6F" w14:textId="1D62922F" w:rsidR="00A826FB" w:rsidRPr="007377D2" w:rsidRDefault="008E2564" w:rsidP="00F269A8">
      <w:pPr>
        <w:pStyle w:val="ListParagraph"/>
        <w:numPr>
          <w:ilvl w:val="0"/>
          <w:numId w:val="36"/>
        </w:numPr>
        <w:spacing w:after="0" w:line="240" w:lineRule="auto"/>
        <w:contextualSpacing w:val="0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F269A8">
        <w:rPr>
          <w:rFonts w:ascii="Times New Roman" w:hAnsi="Times New Roman" w:cs="Times New Roman"/>
        </w:rPr>
        <w:t xml:space="preserve">Aplikacioni duhet të përmbaj të </w:t>
      </w:r>
      <w:r w:rsidR="00D34C4E" w:rsidRPr="00F269A8">
        <w:rPr>
          <w:rFonts w:ascii="Times New Roman" w:hAnsi="Times New Roman" w:cs="Times New Roman"/>
        </w:rPr>
        <w:t>gjithë informacionet e kërkuar, dhe</w:t>
      </w:r>
      <w:r w:rsidR="00382C03" w:rsidRPr="00F269A8">
        <w:rPr>
          <w:rFonts w:ascii="Times New Roman" w:hAnsi="Times New Roman" w:cs="Times New Roman"/>
        </w:rPr>
        <w:t xml:space="preserve"> </w:t>
      </w:r>
      <w:r w:rsidR="00A826FB" w:rsidRPr="00F269A8">
        <w:rPr>
          <w:rFonts w:ascii="Times New Roman" w:hAnsi="Times New Roman" w:cs="Times New Roman"/>
        </w:rPr>
        <w:t>të dorëzohe</w:t>
      </w:r>
      <w:r w:rsidRPr="00F269A8">
        <w:rPr>
          <w:rFonts w:ascii="Times New Roman" w:hAnsi="Times New Roman" w:cs="Times New Roman"/>
        </w:rPr>
        <w:t>t</w:t>
      </w:r>
      <w:r w:rsidR="00A826FB" w:rsidRPr="00F269A8">
        <w:rPr>
          <w:rFonts w:ascii="Times New Roman" w:hAnsi="Times New Roman" w:cs="Times New Roman"/>
        </w:rPr>
        <w:t xml:space="preserve"> në zyrat e IADK-së apo </w:t>
      </w:r>
      <w:r w:rsidR="00382C03" w:rsidRPr="00F269A8">
        <w:rPr>
          <w:rFonts w:ascii="Times New Roman" w:hAnsi="Times New Roman" w:cs="Times New Roman"/>
        </w:rPr>
        <w:t>zyrat e Drejtorisë për Bujqësi të Komunës së Skenderajt</w:t>
      </w:r>
      <w:r w:rsidR="00F839C0" w:rsidRPr="00F269A8">
        <w:rPr>
          <w:rFonts w:ascii="Times New Roman" w:hAnsi="Times New Roman" w:cs="Times New Roman"/>
        </w:rPr>
        <w:t xml:space="preserve">, </w:t>
      </w:r>
      <w:r w:rsidR="008B3D9A" w:rsidRPr="00F269A8">
        <w:rPr>
          <w:rFonts w:ascii="Times New Roman" w:hAnsi="Times New Roman" w:cs="Times New Roman"/>
        </w:rPr>
        <w:t xml:space="preserve">si dhe </w:t>
      </w:r>
      <w:r w:rsidRPr="00F269A8">
        <w:rPr>
          <w:rFonts w:ascii="Times New Roman" w:hAnsi="Times New Roman" w:cs="Times New Roman"/>
        </w:rPr>
        <w:t>mund të dërgohet e</w:t>
      </w:r>
      <w:r w:rsidR="00A826FB" w:rsidRPr="00F269A8">
        <w:rPr>
          <w:rFonts w:ascii="Times New Roman" w:hAnsi="Times New Roman" w:cs="Times New Roman"/>
        </w:rPr>
        <w:t xml:space="preserve">dhe në formën elektronike në e-mail adresën: </w:t>
      </w:r>
      <w:hyperlink r:id="rId10" w:history="1">
        <w:r w:rsidR="00E854A4" w:rsidRPr="00F269A8">
          <w:rPr>
            <w:rStyle w:val="Hyperlink"/>
            <w:rFonts w:ascii="Times New Roman" w:hAnsi="Times New Roman" w:cs="Times New Roman"/>
          </w:rPr>
          <w:t>hajraleonora@gmail.com</w:t>
        </w:r>
      </w:hyperlink>
      <w:r w:rsidR="00F839C0" w:rsidRPr="00F269A8">
        <w:rPr>
          <w:rFonts w:ascii="Times New Roman" w:hAnsi="Times New Roman" w:cs="Times New Roman"/>
        </w:rPr>
        <w:t xml:space="preserve"> </w:t>
      </w:r>
      <w:r w:rsidR="00F839C0" w:rsidRPr="00F269A8">
        <w:rPr>
          <w:rStyle w:val="Hyperlink"/>
          <w:rFonts w:ascii="Times New Roman" w:hAnsi="Times New Roman" w:cs="Times New Roman"/>
          <w:color w:val="auto"/>
          <w:u w:val="none"/>
        </w:rPr>
        <w:t xml:space="preserve">dhe </w:t>
      </w:r>
      <w:hyperlink r:id="rId11" w:history="1">
        <w:r w:rsidR="00F839C0" w:rsidRPr="00F269A8">
          <w:rPr>
            <w:rStyle w:val="Hyperlink"/>
            <w:rFonts w:ascii="Times New Roman" w:hAnsi="Times New Roman" w:cs="Times New Roman"/>
          </w:rPr>
          <w:t>sylejmanbunjaku@hotmail.com</w:t>
        </w:r>
      </w:hyperlink>
      <w:r w:rsidR="00F839C0" w:rsidRPr="00F269A8">
        <w:rPr>
          <w:rStyle w:val="Hyperlink"/>
          <w:rFonts w:ascii="Times New Roman" w:hAnsi="Times New Roman" w:cs="Times New Roman"/>
          <w:u w:val="none"/>
        </w:rPr>
        <w:t xml:space="preserve">. </w:t>
      </w:r>
    </w:p>
    <w:p w14:paraId="698EE28C" w14:textId="77777777" w:rsidR="007377D2" w:rsidRPr="00F269A8" w:rsidRDefault="007377D2" w:rsidP="007377D2">
      <w:pPr>
        <w:pStyle w:val="ListParagraph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3DB9959D" w14:textId="0B4BEB5B" w:rsidR="009467FE" w:rsidRPr="00F269A8" w:rsidRDefault="009467FE" w:rsidP="00F269A8">
      <w:pPr>
        <w:pStyle w:val="ListParagraph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F269A8">
        <w:rPr>
          <w:rFonts w:ascii="Times New Roman" w:hAnsi="Times New Roman" w:cs="Times New Roman"/>
        </w:rPr>
        <w:t>Krahas aplikacion</w:t>
      </w:r>
      <w:r w:rsidR="00C243A1" w:rsidRPr="00F269A8">
        <w:rPr>
          <w:rFonts w:ascii="Times New Roman" w:hAnsi="Times New Roman" w:cs="Times New Roman"/>
        </w:rPr>
        <w:t>it</w:t>
      </w:r>
      <w:r w:rsidR="00E854A4" w:rsidRPr="00F269A8">
        <w:rPr>
          <w:rFonts w:ascii="Times New Roman" w:hAnsi="Times New Roman" w:cs="Times New Roman"/>
        </w:rPr>
        <w:t>, aplikuesi</w:t>
      </w:r>
      <w:r w:rsidR="00382C03" w:rsidRPr="00F269A8">
        <w:rPr>
          <w:rFonts w:ascii="Times New Roman" w:hAnsi="Times New Roman" w:cs="Times New Roman"/>
        </w:rPr>
        <w:t xml:space="preserve"> duhet të dorëzoj</w:t>
      </w:r>
      <w:r w:rsidRPr="00F269A8">
        <w:rPr>
          <w:rFonts w:ascii="Times New Roman" w:hAnsi="Times New Roman" w:cs="Times New Roman"/>
        </w:rPr>
        <w:t>ë edhe:</w:t>
      </w:r>
    </w:p>
    <w:p w14:paraId="13AD7D28" w14:textId="5EB8CC7B" w:rsidR="00C243A1" w:rsidRPr="00F269A8" w:rsidRDefault="009467FE" w:rsidP="0065164D">
      <w:pPr>
        <w:pStyle w:val="ListParagraph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F269A8">
        <w:rPr>
          <w:rFonts w:ascii="Times New Roman" w:hAnsi="Times New Roman" w:cs="Times New Roman"/>
        </w:rPr>
        <w:t>Kopje</w:t>
      </w:r>
      <w:r w:rsidR="00382C03" w:rsidRPr="00F269A8">
        <w:rPr>
          <w:rFonts w:ascii="Times New Roman" w:hAnsi="Times New Roman" w:cs="Times New Roman"/>
        </w:rPr>
        <w:t>n e</w:t>
      </w:r>
      <w:r w:rsidRPr="00F269A8">
        <w:rPr>
          <w:rFonts w:ascii="Times New Roman" w:hAnsi="Times New Roman" w:cs="Times New Roman"/>
        </w:rPr>
        <w:t xml:space="preserve"> letërnjoftimit</w:t>
      </w:r>
      <w:r w:rsidR="00E854A4" w:rsidRPr="00F269A8">
        <w:rPr>
          <w:rFonts w:ascii="Times New Roman" w:hAnsi="Times New Roman" w:cs="Times New Roman"/>
        </w:rPr>
        <w:t>, dhe</w:t>
      </w:r>
    </w:p>
    <w:p w14:paraId="01A72833" w14:textId="764A8A06" w:rsidR="009467FE" w:rsidRPr="00F269A8" w:rsidRDefault="00D34C4E" w:rsidP="0065164D">
      <w:pPr>
        <w:pStyle w:val="ListParagraph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F269A8">
        <w:rPr>
          <w:rFonts w:ascii="Times New Roman" w:hAnsi="Times New Roman" w:cs="Times New Roman"/>
        </w:rPr>
        <w:t>Certifikatën</w:t>
      </w:r>
      <w:r w:rsidR="009467FE" w:rsidRPr="00F269A8">
        <w:rPr>
          <w:rFonts w:ascii="Times New Roman" w:hAnsi="Times New Roman" w:cs="Times New Roman"/>
        </w:rPr>
        <w:t xml:space="preserve"> familjare</w:t>
      </w:r>
      <w:r w:rsidR="00C243A1" w:rsidRPr="00F269A8">
        <w:rPr>
          <w:rFonts w:ascii="Times New Roman" w:hAnsi="Times New Roman" w:cs="Times New Roman"/>
        </w:rPr>
        <w:t xml:space="preserve"> </w:t>
      </w:r>
    </w:p>
    <w:p w14:paraId="6CB33430" w14:textId="0DFC082B" w:rsidR="00EC2568" w:rsidRPr="00F269A8" w:rsidRDefault="00EC2568" w:rsidP="001E05A0">
      <w:pPr>
        <w:spacing w:before="240"/>
        <w:jc w:val="both"/>
        <w:rPr>
          <w:i/>
          <w:szCs w:val="22"/>
        </w:rPr>
      </w:pPr>
      <w:r w:rsidRPr="00F269A8">
        <w:rPr>
          <w:b/>
          <w:i/>
          <w:szCs w:val="22"/>
        </w:rPr>
        <w:t>Shënim:</w:t>
      </w:r>
      <w:r w:rsidRPr="00F269A8">
        <w:rPr>
          <w:i/>
          <w:szCs w:val="22"/>
        </w:rPr>
        <w:t xml:space="preserve"> </w:t>
      </w:r>
      <w:r w:rsidR="00E854A4" w:rsidRPr="00F269A8">
        <w:rPr>
          <w:i/>
          <w:szCs w:val="22"/>
        </w:rPr>
        <w:t>përfituesit</w:t>
      </w:r>
      <w:r w:rsidRPr="00F269A8">
        <w:rPr>
          <w:i/>
          <w:szCs w:val="22"/>
        </w:rPr>
        <w:t xml:space="preserve"> e përzgjedhura, kërkohet të kenë dëshmi të pronësisë së tokës</w:t>
      </w:r>
      <w:r w:rsidR="00D34C4E" w:rsidRPr="00F269A8">
        <w:rPr>
          <w:i/>
          <w:szCs w:val="22"/>
        </w:rPr>
        <w:t xml:space="preserve"> </w:t>
      </w:r>
      <w:r w:rsidRPr="00F269A8">
        <w:rPr>
          <w:i/>
          <w:szCs w:val="22"/>
        </w:rPr>
        <w:t>(“fletën poseduese”), ky dokument nuk</w:t>
      </w:r>
      <w:r w:rsidR="00D34C4E" w:rsidRPr="00F269A8">
        <w:rPr>
          <w:i/>
          <w:szCs w:val="22"/>
        </w:rPr>
        <w:t xml:space="preserve"> kërkohet në fazën e aplikimit.</w:t>
      </w:r>
      <w:r w:rsidRPr="00F269A8">
        <w:rPr>
          <w:i/>
          <w:szCs w:val="22"/>
        </w:rPr>
        <w:t xml:space="preserve"> </w:t>
      </w:r>
    </w:p>
    <w:p w14:paraId="01C50196" w14:textId="77777777" w:rsidR="00EC2568" w:rsidRPr="00F269A8" w:rsidRDefault="00EC2568" w:rsidP="00EC2568">
      <w:pPr>
        <w:jc w:val="both"/>
        <w:rPr>
          <w:szCs w:val="22"/>
        </w:rPr>
      </w:pPr>
    </w:p>
    <w:p w14:paraId="58AE9FE3" w14:textId="44EB4826" w:rsidR="00774580" w:rsidRPr="00F269A8" w:rsidRDefault="00C243A1" w:rsidP="00F269A8">
      <w:pPr>
        <w:pStyle w:val="ListParagraph"/>
        <w:numPr>
          <w:ilvl w:val="0"/>
          <w:numId w:val="37"/>
        </w:numPr>
        <w:jc w:val="both"/>
      </w:pPr>
      <w:r w:rsidRPr="00F269A8">
        <w:t xml:space="preserve">Aplikacioni me dokumentet tjera të kërkuara duhet të dorëzohet jo më vonë se data </w:t>
      </w:r>
      <w:r w:rsidR="007070DF" w:rsidRPr="00F269A8">
        <w:t>0</w:t>
      </w:r>
      <w:r w:rsidR="00E854A4" w:rsidRPr="00F269A8">
        <w:t>3</w:t>
      </w:r>
      <w:r w:rsidRPr="00F269A8">
        <w:t>.</w:t>
      </w:r>
      <w:r w:rsidR="00585130" w:rsidRPr="00F269A8">
        <w:t>0</w:t>
      </w:r>
      <w:r w:rsidR="007070DF" w:rsidRPr="00F269A8">
        <w:t>4</w:t>
      </w:r>
      <w:r w:rsidRPr="00F269A8">
        <w:t>.202</w:t>
      </w:r>
      <w:r w:rsidR="00881BD2" w:rsidRPr="00F269A8">
        <w:t>5</w:t>
      </w:r>
      <w:r w:rsidR="00E52A39" w:rsidRPr="00F269A8">
        <w:t xml:space="preserve"> deri n</w:t>
      </w:r>
      <w:r w:rsidR="00CB514D" w:rsidRPr="00F269A8">
        <w:t>ë</w:t>
      </w:r>
      <w:r w:rsidR="00E52A39" w:rsidRPr="00F269A8">
        <w:t xml:space="preserve"> ora 16:00</w:t>
      </w:r>
      <w:r w:rsidRPr="00F269A8">
        <w:t>.</w:t>
      </w:r>
    </w:p>
    <w:p w14:paraId="0B62BB63" w14:textId="65822768" w:rsidR="00462AE4" w:rsidRPr="00F269A8" w:rsidRDefault="00A826FB" w:rsidP="00F269A8">
      <w:pPr>
        <w:ind w:left="360"/>
        <w:jc w:val="both"/>
      </w:pPr>
      <w:r w:rsidRPr="00F269A8">
        <w:t xml:space="preserve">Për informacione shtesë mund </w:t>
      </w:r>
      <w:r w:rsidR="00E854A4" w:rsidRPr="00F269A8">
        <w:t>të na kontaktoni në numrin:</w:t>
      </w:r>
      <w:r w:rsidR="009467FE" w:rsidRPr="00F269A8">
        <w:t xml:space="preserve"> +383 </w:t>
      </w:r>
      <w:r w:rsidR="00E854A4" w:rsidRPr="00F269A8">
        <w:t>44 412</w:t>
      </w:r>
      <w:r w:rsidR="009467FE" w:rsidRPr="00F269A8">
        <w:t xml:space="preserve"> </w:t>
      </w:r>
      <w:r w:rsidR="00E854A4" w:rsidRPr="00F269A8">
        <w:t>475</w:t>
      </w:r>
      <w:r w:rsidR="009467FE" w:rsidRPr="00F269A8">
        <w:rPr>
          <w:rStyle w:val="Hyperlink"/>
          <w:szCs w:val="22"/>
          <w:u w:val="none"/>
        </w:rPr>
        <w:t xml:space="preserve"> </w:t>
      </w:r>
      <w:r w:rsidRPr="00F269A8">
        <w:t>nga ora 8:00 – 16:00</w:t>
      </w:r>
      <w:r w:rsidR="009467FE" w:rsidRPr="00F269A8">
        <w:t>.</w:t>
      </w:r>
      <w:r w:rsidRPr="00F269A8">
        <w:t xml:space="preserve"> </w:t>
      </w:r>
    </w:p>
    <w:sectPr w:rsidR="00462AE4" w:rsidRPr="00F269A8" w:rsidSect="00943822">
      <w:headerReference w:type="default" r:id="rId12"/>
      <w:footerReference w:type="default" r:id="rId13"/>
      <w:pgSz w:w="11907" w:h="16839" w:code="9"/>
      <w:pgMar w:top="1440" w:right="1440" w:bottom="1440" w:left="1440" w:header="576" w:footer="3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54081" w14:textId="77777777" w:rsidR="005B4AC9" w:rsidRDefault="005B4AC9">
      <w:r>
        <w:separator/>
      </w:r>
    </w:p>
  </w:endnote>
  <w:endnote w:type="continuationSeparator" w:id="0">
    <w:p w14:paraId="2A160779" w14:textId="77777777" w:rsidR="005B4AC9" w:rsidRDefault="005B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1"/>
    <w:family w:val="roman"/>
    <w:notTrueType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00" w:type="dxa"/>
      <w:tblInd w:w="108" w:type="dxa"/>
      <w:tblBorders>
        <w:top w:val="single" w:sz="2" w:space="0" w:color="D9D9D9" w:themeColor="background1" w:themeShade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10"/>
      <w:gridCol w:w="2401"/>
      <w:gridCol w:w="2549"/>
      <w:gridCol w:w="1080"/>
      <w:gridCol w:w="2160"/>
    </w:tblGrid>
    <w:tr w:rsidR="00943822" w:rsidRPr="00E54793" w14:paraId="6914F273" w14:textId="77777777" w:rsidTr="00943822">
      <w:tc>
        <w:tcPr>
          <w:tcW w:w="810" w:type="dxa"/>
          <w:vAlign w:val="center"/>
        </w:tcPr>
        <w:p w14:paraId="70C6EA0D" w14:textId="77777777" w:rsidR="00BE1971" w:rsidRPr="00E54793" w:rsidRDefault="00BE1971" w:rsidP="00BE1971">
          <w:pPr>
            <w:ind w:left="0" w:firstLine="0"/>
            <w:rPr>
              <w:rFonts w:ascii="Times New Roman" w:hAnsi="Times New Roman" w:cs="Times New Roman"/>
              <w:sz w:val="16"/>
              <w:szCs w:val="16"/>
            </w:rPr>
          </w:pPr>
          <w:r w:rsidRPr="00E54793">
            <w:rPr>
              <w:rFonts w:ascii="Times New Roman" w:hAnsi="Times New Roman" w:cs="Times New Roman"/>
              <w:sz w:val="16"/>
              <w:szCs w:val="16"/>
            </w:rPr>
            <w:t>Address:</w:t>
          </w:r>
        </w:p>
      </w:tc>
      <w:tc>
        <w:tcPr>
          <w:tcW w:w="2401" w:type="dxa"/>
          <w:tcBorders>
            <w:top w:val="single" w:sz="2" w:space="0" w:color="D9D9D9" w:themeColor="background1" w:themeShade="D9"/>
            <w:right w:val="single" w:sz="2" w:space="0" w:color="D9D9D9" w:themeColor="background1" w:themeShade="D9"/>
          </w:tcBorders>
        </w:tcPr>
        <w:p w14:paraId="1A0DE006" w14:textId="7A8257AD" w:rsidR="00BE1971" w:rsidRPr="00E54793" w:rsidRDefault="00107CF6" w:rsidP="00943822">
          <w:pPr>
            <w:ind w:left="0" w:firstLine="0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St. Miran Xhaf</w:t>
          </w:r>
          <w:r w:rsidR="00BE1971" w:rsidRPr="00E54793">
            <w:rPr>
              <w:rFonts w:ascii="Times New Roman" w:hAnsi="Times New Roman" w:cs="Times New Roman"/>
              <w:sz w:val="16"/>
              <w:szCs w:val="16"/>
            </w:rPr>
            <w:t>a, No. 11</w:t>
          </w:r>
        </w:p>
        <w:p w14:paraId="2157FDDB" w14:textId="77777777" w:rsidR="00BE1971" w:rsidRPr="00E54793" w:rsidRDefault="00BE1971" w:rsidP="00943822">
          <w:pPr>
            <w:ind w:left="0" w:firstLine="0"/>
            <w:rPr>
              <w:rFonts w:ascii="Times New Roman" w:hAnsi="Times New Roman" w:cs="Times New Roman"/>
              <w:sz w:val="16"/>
              <w:szCs w:val="16"/>
            </w:rPr>
          </w:pPr>
          <w:r w:rsidRPr="00E54793">
            <w:rPr>
              <w:rFonts w:ascii="Times New Roman" w:hAnsi="Times New Roman" w:cs="Times New Roman"/>
              <w:sz w:val="16"/>
              <w:szCs w:val="16"/>
            </w:rPr>
            <w:t>Sfaraçak i Ulët 42,000 Vushtrri</w:t>
          </w:r>
        </w:p>
      </w:tc>
      <w:tc>
        <w:tcPr>
          <w:tcW w:w="2549" w:type="dxa"/>
          <w:tcBorders>
            <w:top w:val="single" w:sz="2" w:space="0" w:color="D9D9D9" w:themeColor="background1" w:themeShade="D9"/>
            <w:left w:val="single" w:sz="2" w:space="0" w:color="D9D9D9" w:themeColor="background1" w:themeShade="D9"/>
            <w:right w:val="single" w:sz="2" w:space="0" w:color="D9D9D9" w:themeColor="background1" w:themeShade="D9"/>
          </w:tcBorders>
          <w:vAlign w:val="center"/>
        </w:tcPr>
        <w:p w14:paraId="47B26C76" w14:textId="77777777" w:rsidR="00BE1971" w:rsidRPr="00E54793" w:rsidRDefault="00BE1971" w:rsidP="00943822">
          <w:pPr>
            <w:ind w:left="0" w:firstLine="0"/>
            <w:jc w:val="left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E54793">
            <w:rPr>
              <w:rFonts w:ascii="Times New Roman" w:hAnsi="Times New Roman" w:cs="Times New Roman"/>
              <w:i/>
              <w:sz w:val="16"/>
              <w:szCs w:val="16"/>
            </w:rPr>
            <w:t>Të jetojmë nga toka dhe puna jonë!</w:t>
          </w:r>
          <w:r w:rsidRPr="00E54793">
            <w:rPr>
              <w:rFonts w:ascii="Times New Roman" w:hAnsi="Times New Roman" w:cs="Times New Roman"/>
              <w:i/>
              <w:sz w:val="16"/>
              <w:szCs w:val="16"/>
            </w:rPr>
            <w:br/>
            <w:t>Let us live from our land and work!</w:t>
          </w:r>
        </w:p>
      </w:tc>
      <w:tc>
        <w:tcPr>
          <w:tcW w:w="1080" w:type="dxa"/>
          <w:tcBorders>
            <w:left w:val="single" w:sz="2" w:space="0" w:color="D9D9D9" w:themeColor="background1" w:themeShade="D9"/>
          </w:tcBorders>
          <w:vAlign w:val="center"/>
        </w:tcPr>
        <w:p w14:paraId="22F7C3A9" w14:textId="77777777" w:rsidR="00BE1971" w:rsidRPr="00E54793" w:rsidRDefault="00BE1971" w:rsidP="00943822">
          <w:pPr>
            <w:ind w:left="0" w:firstLine="0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E54793">
            <w:rPr>
              <w:rFonts w:ascii="Times New Roman" w:hAnsi="Times New Roman" w:cs="Times New Roman"/>
              <w:sz w:val="16"/>
              <w:szCs w:val="16"/>
            </w:rPr>
            <w:t>Web/email:</w:t>
          </w:r>
        </w:p>
        <w:p w14:paraId="1619E73D" w14:textId="77777777" w:rsidR="00BE1971" w:rsidRPr="00E54793" w:rsidRDefault="00BE1971" w:rsidP="00943822">
          <w:pPr>
            <w:ind w:left="0" w:firstLine="0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E54793">
            <w:rPr>
              <w:rFonts w:ascii="Times New Roman" w:hAnsi="Times New Roman" w:cs="Times New Roman"/>
              <w:sz w:val="16"/>
              <w:szCs w:val="16"/>
            </w:rPr>
            <w:t>Tel:</w:t>
          </w:r>
        </w:p>
      </w:tc>
      <w:tc>
        <w:tcPr>
          <w:tcW w:w="2160" w:type="dxa"/>
        </w:tcPr>
        <w:p w14:paraId="7AC8D584" w14:textId="77777777" w:rsidR="00BE1971" w:rsidRPr="00E54793" w:rsidRDefault="007377D2" w:rsidP="00943822">
          <w:pPr>
            <w:ind w:left="0" w:firstLine="0"/>
            <w:rPr>
              <w:rFonts w:ascii="Times New Roman" w:hAnsi="Times New Roman" w:cs="Times New Roman"/>
              <w:sz w:val="16"/>
              <w:szCs w:val="16"/>
            </w:rPr>
          </w:pPr>
          <w:hyperlink r:id="rId1" w:history="1">
            <w:r w:rsidR="00BE1971" w:rsidRPr="00E54793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t>www.iadk.org</w:t>
            </w:r>
          </w:hyperlink>
          <w:r w:rsidR="00BE1971" w:rsidRPr="00E54793">
            <w:rPr>
              <w:rFonts w:ascii="Times New Roman" w:hAnsi="Times New Roman" w:cs="Times New Roman"/>
              <w:sz w:val="16"/>
              <w:szCs w:val="16"/>
            </w:rPr>
            <w:t xml:space="preserve">/ </w:t>
          </w:r>
          <w:hyperlink r:id="rId2" w:history="1">
            <w:r w:rsidR="00BE1971" w:rsidRPr="00E54793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t>info@iadk.org</w:t>
            </w:r>
          </w:hyperlink>
          <w:r w:rsidR="00BE1971" w:rsidRPr="00E5479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  <w:p w14:paraId="05B4184D" w14:textId="77777777" w:rsidR="00BE1971" w:rsidRPr="00E54793" w:rsidRDefault="00BE1971" w:rsidP="00943822">
          <w:pPr>
            <w:ind w:left="0" w:firstLine="0"/>
            <w:rPr>
              <w:rFonts w:ascii="Times New Roman" w:hAnsi="Times New Roman" w:cs="Times New Roman"/>
              <w:sz w:val="16"/>
              <w:szCs w:val="16"/>
            </w:rPr>
          </w:pPr>
          <w:r w:rsidRPr="00E54793">
            <w:rPr>
              <w:rFonts w:ascii="Times New Roman" w:hAnsi="Times New Roman" w:cs="Times New Roman"/>
              <w:sz w:val="16"/>
              <w:szCs w:val="16"/>
            </w:rPr>
            <w:t>049 777 046 &amp; 044 777 036</w:t>
          </w:r>
        </w:p>
      </w:tc>
    </w:tr>
  </w:tbl>
  <w:p w14:paraId="63A6139F" w14:textId="77777777" w:rsidR="003F5D95" w:rsidRDefault="003F5D95" w:rsidP="00B074ED">
    <w:pPr>
      <w:pStyle w:val="Footer"/>
      <w:tabs>
        <w:tab w:val="clear" w:pos="4320"/>
        <w:tab w:val="clear" w:pos="8640"/>
        <w:tab w:val="left" w:pos="6675"/>
      </w:tabs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1BCAB" w14:textId="77777777" w:rsidR="005B4AC9" w:rsidRDefault="005B4AC9">
      <w:r>
        <w:separator/>
      </w:r>
    </w:p>
  </w:footnote>
  <w:footnote w:type="continuationSeparator" w:id="0">
    <w:p w14:paraId="331EDB84" w14:textId="77777777" w:rsidR="005B4AC9" w:rsidRDefault="005B4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BFBFBF" w:themeColor="background1" w:themeShade="BF"/>
        <w:right w:val="none" w:sz="0" w:space="0" w:color="auto"/>
        <w:insideH w:val="single" w:sz="2" w:space="0" w:color="BFBFBF" w:themeColor="background1" w:themeShade="BF"/>
        <w:insideV w:val="none" w:sz="0" w:space="0" w:color="auto"/>
      </w:tblBorders>
      <w:tblLook w:val="04A0" w:firstRow="1" w:lastRow="0" w:firstColumn="1" w:lastColumn="0" w:noHBand="0" w:noVBand="1"/>
    </w:tblPr>
    <w:tblGrid>
      <w:gridCol w:w="4564"/>
      <w:gridCol w:w="4463"/>
    </w:tblGrid>
    <w:tr w:rsidR="00943822" w14:paraId="72E25403" w14:textId="77777777" w:rsidTr="00943822">
      <w:tc>
        <w:tcPr>
          <w:tcW w:w="4621" w:type="dxa"/>
          <w:vAlign w:val="center"/>
        </w:tcPr>
        <w:p w14:paraId="143FA4F0" w14:textId="77777777" w:rsidR="00943822" w:rsidRDefault="00943822" w:rsidP="00943822">
          <w:pPr>
            <w:tabs>
              <w:tab w:val="left" w:pos="6752"/>
            </w:tabs>
            <w:ind w:left="0" w:firstLine="0"/>
            <w:jc w:val="left"/>
            <w:rPr>
              <w:rFonts w:ascii="Arial" w:hAnsi="Arial" w:cs="Arial"/>
              <w:b/>
              <w:color w:val="993300"/>
              <w:sz w:val="14"/>
              <w:szCs w:val="14"/>
              <w:lang w:val="fr-FR"/>
            </w:rPr>
          </w:pPr>
          <w:r w:rsidRPr="00D119D5">
            <w:rPr>
              <w:noProof/>
              <w:lang w:val="en-US"/>
            </w:rPr>
            <w:drawing>
              <wp:inline distT="0" distB="0" distL="0" distR="0" wp14:anchorId="7FF04FD2" wp14:editId="41333049">
                <wp:extent cx="2056079" cy="455848"/>
                <wp:effectExtent l="0" t="0" r="1905" b="1905"/>
                <wp:docPr id="2" name="Picture 2" descr="\\IADK-SERVER\iadk\4 IADK\RAPORT  IADK\IADK Annual Report 2021\1. Specifikacioni\2. Materiale vizibiliteti\Blendi shtypje\IADK LOGO\1. IADK - Logo long -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\\IADK-SERVER\iadk\4 IADK\RAPORT  IADK\IADK Annual Report 2021\1. Specifikacioni\2. Materiale vizibiliteti\Blendi shtypje\IADK LOGO\1. IADK - Logo long - 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31" t="35324" r="3929" b="3594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4714" cy="462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2" w:type="dxa"/>
          <w:vAlign w:val="center"/>
        </w:tcPr>
        <w:p w14:paraId="68A73D2A" w14:textId="77777777" w:rsidR="00943822" w:rsidRDefault="00943822" w:rsidP="00334FBA">
          <w:pPr>
            <w:tabs>
              <w:tab w:val="left" w:pos="6752"/>
            </w:tabs>
            <w:spacing w:before="20" w:after="20"/>
            <w:jc w:val="right"/>
            <w:rPr>
              <w:rFonts w:ascii="Arial" w:hAnsi="Arial" w:cs="Arial"/>
              <w:b/>
              <w:color w:val="993300"/>
              <w:sz w:val="14"/>
              <w:szCs w:val="14"/>
              <w:lang w:val="fr-FR"/>
            </w:rPr>
          </w:pPr>
          <w:r w:rsidRPr="00D637A0">
            <w:rPr>
              <w:rFonts w:ascii="Georgia" w:hAnsi="Georgia"/>
              <w:noProof/>
              <w:sz w:val="20"/>
              <w:szCs w:val="20"/>
              <w:lang w:val="en-US"/>
            </w:rPr>
            <w:drawing>
              <wp:inline distT="0" distB="0" distL="0" distR="0" wp14:anchorId="63D04A3E" wp14:editId="48BD11AD">
                <wp:extent cx="502378" cy="496625"/>
                <wp:effectExtent l="0" t="0" r="0" b="0"/>
                <wp:docPr id="50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919" cy="52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BDFC89" w14:textId="77777777" w:rsidR="003F5D95" w:rsidRPr="006365A1" w:rsidRDefault="003F5D95" w:rsidP="00823B2E">
    <w:pPr>
      <w:tabs>
        <w:tab w:val="left" w:pos="6752"/>
      </w:tabs>
      <w:rPr>
        <w:rFonts w:ascii="Arial" w:hAnsi="Arial" w:cs="Arial"/>
        <w:b/>
        <w:color w:val="993300"/>
        <w:sz w:val="14"/>
        <w:szCs w:val="14"/>
        <w:lang w:val="fr-FR"/>
      </w:rPr>
    </w:pPr>
    <w:r>
      <w:rPr>
        <w:rFonts w:ascii="Arial" w:hAnsi="Arial" w:cs="Arial"/>
        <w:b/>
        <w:color w:val="993300"/>
        <w:sz w:val="14"/>
        <w:szCs w:val="14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2830"/>
    <w:multiLevelType w:val="hybridMultilevel"/>
    <w:tmpl w:val="F9306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27B96"/>
    <w:multiLevelType w:val="hybridMultilevel"/>
    <w:tmpl w:val="F4C48B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34A44"/>
    <w:multiLevelType w:val="hybridMultilevel"/>
    <w:tmpl w:val="A3823212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E5A66"/>
    <w:multiLevelType w:val="hybridMultilevel"/>
    <w:tmpl w:val="598CA976"/>
    <w:lvl w:ilvl="0" w:tplc="959E33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9D344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color w:val="auto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417B5"/>
    <w:multiLevelType w:val="hybridMultilevel"/>
    <w:tmpl w:val="4D9E2244"/>
    <w:lvl w:ilvl="0" w:tplc="04090001">
      <w:start w:val="1"/>
      <w:numFmt w:val="bullet"/>
      <w:lvlText w:val=""/>
      <w:lvlJc w:val="left"/>
      <w:pPr>
        <w:ind w:left="792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1E4F67DD"/>
    <w:multiLevelType w:val="hybridMultilevel"/>
    <w:tmpl w:val="7F94DCC2"/>
    <w:lvl w:ilvl="0" w:tplc="62E8DD4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97857"/>
    <w:multiLevelType w:val="hybridMultilevel"/>
    <w:tmpl w:val="598CA976"/>
    <w:lvl w:ilvl="0" w:tplc="959E33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9D344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color w:val="auto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671EC"/>
    <w:multiLevelType w:val="hybridMultilevel"/>
    <w:tmpl w:val="29DEB7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85B1B"/>
    <w:multiLevelType w:val="hybridMultilevel"/>
    <w:tmpl w:val="D50E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C36E1"/>
    <w:multiLevelType w:val="hybridMultilevel"/>
    <w:tmpl w:val="0B3A2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231F1"/>
    <w:multiLevelType w:val="hybridMultilevel"/>
    <w:tmpl w:val="31E6C5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04674"/>
    <w:multiLevelType w:val="hybridMultilevel"/>
    <w:tmpl w:val="D5A268B8"/>
    <w:lvl w:ilvl="0" w:tplc="37645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A0A45"/>
    <w:multiLevelType w:val="hybridMultilevel"/>
    <w:tmpl w:val="5F9435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A850C2"/>
    <w:multiLevelType w:val="hybridMultilevel"/>
    <w:tmpl w:val="598CA976"/>
    <w:lvl w:ilvl="0" w:tplc="959E33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9D344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color w:val="auto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C65BF"/>
    <w:multiLevelType w:val="hybridMultilevel"/>
    <w:tmpl w:val="3662B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D7601B"/>
    <w:multiLevelType w:val="hybridMultilevel"/>
    <w:tmpl w:val="688C2A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53EC0"/>
    <w:multiLevelType w:val="hybridMultilevel"/>
    <w:tmpl w:val="2A00B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6E658D"/>
    <w:multiLevelType w:val="hybridMultilevel"/>
    <w:tmpl w:val="BEC0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B33EA"/>
    <w:multiLevelType w:val="hybridMultilevel"/>
    <w:tmpl w:val="55E4A37E"/>
    <w:lvl w:ilvl="0" w:tplc="65E452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E223E"/>
    <w:multiLevelType w:val="hybridMultilevel"/>
    <w:tmpl w:val="BDAAA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2EE0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F653E2"/>
    <w:multiLevelType w:val="hybridMultilevel"/>
    <w:tmpl w:val="99C48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93331"/>
    <w:multiLevelType w:val="hybridMultilevel"/>
    <w:tmpl w:val="D714B5DA"/>
    <w:lvl w:ilvl="0" w:tplc="EF505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524121"/>
    <w:multiLevelType w:val="hybridMultilevel"/>
    <w:tmpl w:val="831AEBE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7927CF"/>
    <w:multiLevelType w:val="hybridMultilevel"/>
    <w:tmpl w:val="CDBA16DC"/>
    <w:lvl w:ilvl="0" w:tplc="04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4" w15:restartNumberingAfterBreak="0">
    <w:nsid w:val="53B51C7F"/>
    <w:multiLevelType w:val="hybridMultilevel"/>
    <w:tmpl w:val="B40007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C14AC8"/>
    <w:multiLevelType w:val="hybridMultilevel"/>
    <w:tmpl w:val="46A83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B0C1D"/>
    <w:multiLevelType w:val="hybridMultilevel"/>
    <w:tmpl w:val="48207456"/>
    <w:lvl w:ilvl="0" w:tplc="EF505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F40B13"/>
    <w:multiLevelType w:val="hybridMultilevel"/>
    <w:tmpl w:val="F0440B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7C52E2"/>
    <w:multiLevelType w:val="hybridMultilevel"/>
    <w:tmpl w:val="F59AB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596BAD"/>
    <w:multiLevelType w:val="hybridMultilevel"/>
    <w:tmpl w:val="1F880754"/>
    <w:lvl w:ilvl="0" w:tplc="D0C23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84BD2"/>
    <w:multiLevelType w:val="hybridMultilevel"/>
    <w:tmpl w:val="E78C9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707EA"/>
    <w:multiLevelType w:val="hybridMultilevel"/>
    <w:tmpl w:val="AC502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A5EE3"/>
    <w:multiLevelType w:val="hybridMultilevel"/>
    <w:tmpl w:val="B3A2BA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782336FB"/>
    <w:multiLevelType w:val="hybridMultilevel"/>
    <w:tmpl w:val="9C281826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AB1859"/>
    <w:multiLevelType w:val="hybridMultilevel"/>
    <w:tmpl w:val="48B00F46"/>
    <w:lvl w:ilvl="0" w:tplc="B1360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FD4A9D2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B4806"/>
    <w:multiLevelType w:val="hybridMultilevel"/>
    <w:tmpl w:val="598CA976"/>
    <w:lvl w:ilvl="0" w:tplc="959E33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9D344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color w:val="auto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26970"/>
    <w:multiLevelType w:val="hybridMultilevel"/>
    <w:tmpl w:val="598CA976"/>
    <w:lvl w:ilvl="0" w:tplc="959E33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9D344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color w:val="auto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2"/>
  </w:num>
  <w:num w:numId="4">
    <w:abstractNumId w:val="19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17"/>
  </w:num>
  <w:num w:numId="10">
    <w:abstractNumId w:val="14"/>
  </w:num>
  <w:num w:numId="11">
    <w:abstractNumId w:val="30"/>
  </w:num>
  <w:num w:numId="12">
    <w:abstractNumId w:val="34"/>
  </w:num>
  <w:num w:numId="13">
    <w:abstractNumId w:val="4"/>
  </w:num>
  <w:num w:numId="14">
    <w:abstractNumId w:val="28"/>
  </w:num>
  <w:num w:numId="15">
    <w:abstractNumId w:val="20"/>
  </w:num>
  <w:num w:numId="16">
    <w:abstractNumId w:val="16"/>
  </w:num>
  <w:num w:numId="17">
    <w:abstractNumId w:val="12"/>
  </w:num>
  <w:num w:numId="18">
    <w:abstractNumId w:val="27"/>
  </w:num>
  <w:num w:numId="19">
    <w:abstractNumId w:val="24"/>
  </w:num>
  <w:num w:numId="20">
    <w:abstractNumId w:val="10"/>
  </w:num>
  <w:num w:numId="21">
    <w:abstractNumId w:val="25"/>
  </w:num>
  <w:num w:numId="22">
    <w:abstractNumId w:val="6"/>
  </w:num>
  <w:num w:numId="23">
    <w:abstractNumId w:val="11"/>
  </w:num>
  <w:num w:numId="24">
    <w:abstractNumId w:val="29"/>
  </w:num>
  <w:num w:numId="25">
    <w:abstractNumId w:val="31"/>
  </w:num>
  <w:num w:numId="26">
    <w:abstractNumId w:val="18"/>
  </w:num>
  <w:num w:numId="27">
    <w:abstractNumId w:val="26"/>
  </w:num>
  <w:num w:numId="28">
    <w:abstractNumId w:val="21"/>
  </w:num>
  <w:num w:numId="29">
    <w:abstractNumId w:val="33"/>
  </w:num>
  <w:num w:numId="30">
    <w:abstractNumId w:val="13"/>
  </w:num>
  <w:num w:numId="31">
    <w:abstractNumId w:val="3"/>
  </w:num>
  <w:num w:numId="32">
    <w:abstractNumId w:val="35"/>
  </w:num>
  <w:num w:numId="33">
    <w:abstractNumId w:val="36"/>
  </w:num>
  <w:num w:numId="34">
    <w:abstractNumId w:val="23"/>
  </w:num>
  <w:num w:numId="35">
    <w:abstractNumId w:val="15"/>
  </w:num>
  <w:num w:numId="36">
    <w:abstractNumId w:val="22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21"/>
    <w:rsid w:val="0000014F"/>
    <w:rsid w:val="0000381B"/>
    <w:rsid w:val="00003D50"/>
    <w:rsid w:val="000102F1"/>
    <w:rsid w:val="00012AC9"/>
    <w:rsid w:val="0001325F"/>
    <w:rsid w:val="00014274"/>
    <w:rsid w:val="000154BB"/>
    <w:rsid w:val="000206D9"/>
    <w:rsid w:val="00023494"/>
    <w:rsid w:val="00023B52"/>
    <w:rsid w:val="000248F0"/>
    <w:rsid w:val="00031A33"/>
    <w:rsid w:val="00033BB6"/>
    <w:rsid w:val="000346F7"/>
    <w:rsid w:val="00036753"/>
    <w:rsid w:val="00036E4C"/>
    <w:rsid w:val="00037575"/>
    <w:rsid w:val="00041117"/>
    <w:rsid w:val="000422E6"/>
    <w:rsid w:val="00043E82"/>
    <w:rsid w:val="00044C31"/>
    <w:rsid w:val="0004715A"/>
    <w:rsid w:val="0005519F"/>
    <w:rsid w:val="00055D6A"/>
    <w:rsid w:val="00062F7B"/>
    <w:rsid w:val="000661B0"/>
    <w:rsid w:val="00071B17"/>
    <w:rsid w:val="00073936"/>
    <w:rsid w:val="00080A8C"/>
    <w:rsid w:val="0008709C"/>
    <w:rsid w:val="000901FB"/>
    <w:rsid w:val="00097C44"/>
    <w:rsid w:val="000A3911"/>
    <w:rsid w:val="000A6ADE"/>
    <w:rsid w:val="000B13F7"/>
    <w:rsid w:val="000B6983"/>
    <w:rsid w:val="000C3F32"/>
    <w:rsid w:val="000C5095"/>
    <w:rsid w:val="000C563B"/>
    <w:rsid w:val="000D1769"/>
    <w:rsid w:val="000D2F6D"/>
    <w:rsid w:val="000D56FB"/>
    <w:rsid w:val="000D7A85"/>
    <w:rsid w:val="000E109A"/>
    <w:rsid w:val="000E1680"/>
    <w:rsid w:val="000E1F9F"/>
    <w:rsid w:val="000E2688"/>
    <w:rsid w:val="000E29DE"/>
    <w:rsid w:val="000F036E"/>
    <w:rsid w:val="000F0E35"/>
    <w:rsid w:val="000F4FFD"/>
    <w:rsid w:val="000F5D00"/>
    <w:rsid w:val="000F72FD"/>
    <w:rsid w:val="000F760E"/>
    <w:rsid w:val="00101443"/>
    <w:rsid w:val="00101B3B"/>
    <w:rsid w:val="00106366"/>
    <w:rsid w:val="00107C6D"/>
    <w:rsid w:val="00107CF6"/>
    <w:rsid w:val="00107DB4"/>
    <w:rsid w:val="00107E68"/>
    <w:rsid w:val="00111C84"/>
    <w:rsid w:val="0011612B"/>
    <w:rsid w:val="00116DA3"/>
    <w:rsid w:val="00120084"/>
    <w:rsid w:val="00122F76"/>
    <w:rsid w:val="0012637C"/>
    <w:rsid w:val="0012663A"/>
    <w:rsid w:val="00134CF0"/>
    <w:rsid w:val="001362CA"/>
    <w:rsid w:val="00136F5A"/>
    <w:rsid w:val="00141289"/>
    <w:rsid w:val="00142C10"/>
    <w:rsid w:val="00144DED"/>
    <w:rsid w:val="0015051F"/>
    <w:rsid w:val="0015405A"/>
    <w:rsid w:val="00155554"/>
    <w:rsid w:val="00160532"/>
    <w:rsid w:val="0016248B"/>
    <w:rsid w:val="00163363"/>
    <w:rsid w:val="00163F41"/>
    <w:rsid w:val="0017047A"/>
    <w:rsid w:val="00172847"/>
    <w:rsid w:val="001754D0"/>
    <w:rsid w:val="001802F5"/>
    <w:rsid w:val="001806FA"/>
    <w:rsid w:val="001820C9"/>
    <w:rsid w:val="00185596"/>
    <w:rsid w:val="00185C9F"/>
    <w:rsid w:val="00192608"/>
    <w:rsid w:val="00195E6C"/>
    <w:rsid w:val="001A3057"/>
    <w:rsid w:val="001A7EBC"/>
    <w:rsid w:val="001B109B"/>
    <w:rsid w:val="001B19A2"/>
    <w:rsid w:val="001C006A"/>
    <w:rsid w:val="001C32D4"/>
    <w:rsid w:val="001C6BF4"/>
    <w:rsid w:val="001D0289"/>
    <w:rsid w:val="001D047C"/>
    <w:rsid w:val="001D59D2"/>
    <w:rsid w:val="001D7744"/>
    <w:rsid w:val="001E05A0"/>
    <w:rsid w:val="001E7454"/>
    <w:rsid w:val="001F11BF"/>
    <w:rsid w:val="001F188F"/>
    <w:rsid w:val="001F1FA7"/>
    <w:rsid w:val="001F2677"/>
    <w:rsid w:val="001F46CC"/>
    <w:rsid w:val="001F73BD"/>
    <w:rsid w:val="001F7A70"/>
    <w:rsid w:val="002002CC"/>
    <w:rsid w:val="00202024"/>
    <w:rsid w:val="00202F8F"/>
    <w:rsid w:val="00203A6F"/>
    <w:rsid w:val="00204B4A"/>
    <w:rsid w:val="00204D43"/>
    <w:rsid w:val="00206B3B"/>
    <w:rsid w:val="00207337"/>
    <w:rsid w:val="002106E0"/>
    <w:rsid w:val="00210A14"/>
    <w:rsid w:val="0021154F"/>
    <w:rsid w:val="00217409"/>
    <w:rsid w:val="00220EEA"/>
    <w:rsid w:val="00224FE9"/>
    <w:rsid w:val="0022638D"/>
    <w:rsid w:val="00227178"/>
    <w:rsid w:val="00227375"/>
    <w:rsid w:val="002278BF"/>
    <w:rsid w:val="00230C2D"/>
    <w:rsid w:val="0023101A"/>
    <w:rsid w:val="002418C5"/>
    <w:rsid w:val="00241B13"/>
    <w:rsid w:val="002463C4"/>
    <w:rsid w:val="00246594"/>
    <w:rsid w:val="002511A4"/>
    <w:rsid w:val="002516C8"/>
    <w:rsid w:val="002551B4"/>
    <w:rsid w:val="00256071"/>
    <w:rsid w:val="002574E2"/>
    <w:rsid w:val="002618CE"/>
    <w:rsid w:val="00263B61"/>
    <w:rsid w:val="002643B7"/>
    <w:rsid w:val="00265871"/>
    <w:rsid w:val="00274832"/>
    <w:rsid w:val="002762D2"/>
    <w:rsid w:val="00276A2F"/>
    <w:rsid w:val="00284384"/>
    <w:rsid w:val="00284E8C"/>
    <w:rsid w:val="00287FFD"/>
    <w:rsid w:val="002921CB"/>
    <w:rsid w:val="00294708"/>
    <w:rsid w:val="00294B8D"/>
    <w:rsid w:val="002A137F"/>
    <w:rsid w:val="002A184E"/>
    <w:rsid w:val="002A4B6F"/>
    <w:rsid w:val="002A530F"/>
    <w:rsid w:val="002A541C"/>
    <w:rsid w:val="002A7A95"/>
    <w:rsid w:val="002B0830"/>
    <w:rsid w:val="002B0AFE"/>
    <w:rsid w:val="002B16C1"/>
    <w:rsid w:val="002B1C36"/>
    <w:rsid w:val="002B4172"/>
    <w:rsid w:val="002B42EA"/>
    <w:rsid w:val="002B4F23"/>
    <w:rsid w:val="002B6301"/>
    <w:rsid w:val="002C0284"/>
    <w:rsid w:val="002C3000"/>
    <w:rsid w:val="002C5BFF"/>
    <w:rsid w:val="002C75C7"/>
    <w:rsid w:val="002D179E"/>
    <w:rsid w:val="002D37A6"/>
    <w:rsid w:val="002D410E"/>
    <w:rsid w:val="002D60E7"/>
    <w:rsid w:val="002E0100"/>
    <w:rsid w:val="002E1D47"/>
    <w:rsid w:val="002E3418"/>
    <w:rsid w:val="002E5750"/>
    <w:rsid w:val="002E59BA"/>
    <w:rsid w:val="002F0097"/>
    <w:rsid w:val="002F084E"/>
    <w:rsid w:val="002F0BAB"/>
    <w:rsid w:val="002F32BD"/>
    <w:rsid w:val="002F499E"/>
    <w:rsid w:val="002F4CA3"/>
    <w:rsid w:val="002F4DCD"/>
    <w:rsid w:val="002F55A9"/>
    <w:rsid w:val="002F563A"/>
    <w:rsid w:val="002F61F7"/>
    <w:rsid w:val="002F74CE"/>
    <w:rsid w:val="00300348"/>
    <w:rsid w:val="00301D2B"/>
    <w:rsid w:val="00302A7D"/>
    <w:rsid w:val="003113C0"/>
    <w:rsid w:val="00311B3F"/>
    <w:rsid w:val="00316F97"/>
    <w:rsid w:val="00325211"/>
    <w:rsid w:val="00326279"/>
    <w:rsid w:val="00332881"/>
    <w:rsid w:val="00334FBA"/>
    <w:rsid w:val="00336FD0"/>
    <w:rsid w:val="00340F39"/>
    <w:rsid w:val="00341A2B"/>
    <w:rsid w:val="00341EDF"/>
    <w:rsid w:val="0034283D"/>
    <w:rsid w:val="00345D03"/>
    <w:rsid w:val="003500A9"/>
    <w:rsid w:val="003531FA"/>
    <w:rsid w:val="003544A1"/>
    <w:rsid w:val="003560E3"/>
    <w:rsid w:val="003604AD"/>
    <w:rsid w:val="00360D21"/>
    <w:rsid w:val="00360E64"/>
    <w:rsid w:val="00361FAB"/>
    <w:rsid w:val="003636FE"/>
    <w:rsid w:val="00370C7F"/>
    <w:rsid w:val="00371A7C"/>
    <w:rsid w:val="00371E7B"/>
    <w:rsid w:val="00372586"/>
    <w:rsid w:val="00377F91"/>
    <w:rsid w:val="00382C03"/>
    <w:rsid w:val="00384858"/>
    <w:rsid w:val="00384DD9"/>
    <w:rsid w:val="003907F0"/>
    <w:rsid w:val="0039308C"/>
    <w:rsid w:val="00393ED7"/>
    <w:rsid w:val="00395129"/>
    <w:rsid w:val="00395B83"/>
    <w:rsid w:val="00396E3C"/>
    <w:rsid w:val="0039774F"/>
    <w:rsid w:val="003A18F9"/>
    <w:rsid w:val="003B048C"/>
    <w:rsid w:val="003B0711"/>
    <w:rsid w:val="003B1E77"/>
    <w:rsid w:val="003B2D24"/>
    <w:rsid w:val="003B7A6B"/>
    <w:rsid w:val="003C5318"/>
    <w:rsid w:val="003C6229"/>
    <w:rsid w:val="003D1017"/>
    <w:rsid w:val="003D5BBD"/>
    <w:rsid w:val="003D787D"/>
    <w:rsid w:val="003E3123"/>
    <w:rsid w:val="003E70C9"/>
    <w:rsid w:val="003F5D95"/>
    <w:rsid w:val="003F65C1"/>
    <w:rsid w:val="003F7509"/>
    <w:rsid w:val="003F7C4D"/>
    <w:rsid w:val="004004DB"/>
    <w:rsid w:val="004018BB"/>
    <w:rsid w:val="00402000"/>
    <w:rsid w:val="004039B7"/>
    <w:rsid w:val="0040487D"/>
    <w:rsid w:val="004053FA"/>
    <w:rsid w:val="00405FDC"/>
    <w:rsid w:val="00406786"/>
    <w:rsid w:val="00410927"/>
    <w:rsid w:val="00410E9A"/>
    <w:rsid w:val="00411B8F"/>
    <w:rsid w:val="00412433"/>
    <w:rsid w:val="00416F85"/>
    <w:rsid w:val="004173A3"/>
    <w:rsid w:val="004175C7"/>
    <w:rsid w:val="00417F4B"/>
    <w:rsid w:val="00421828"/>
    <w:rsid w:val="00421947"/>
    <w:rsid w:val="0042218D"/>
    <w:rsid w:val="00426A24"/>
    <w:rsid w:val="00427E6A"/>
    <w:rsid w:val="00430DF0"/>
    <w:rsid w:val="00433410"/>
    <w:rsid w:val="00434850"/>
    <w:rsid w:val="00435C45"/>
    <w:rsid w:val="00437E81"/>
    <w:rsid w:val="0044002C"/>
    <w:rsid w:val="00441F9F"/>
    <w:rsid w:val="00442062"/>
    <w:rsid w:val="00442073"/>
    <w:rsid w:val="00442ACF"/>
    <w:rsid w:val="00442EE8"/>
    <w:rsid w:val="00443D3C"/>
    <w:rsid w:val="004465C2"/>
    <w:rsid w:val="00447004"/>
    <w:rsid w:val="004471CF"/>
    <w:rsid w:val="00450168"/>
    <w:rsid w:val="0045035D"/>
    <w:rsid w:val="00453068"/>
    <w:rsid w:val="00453CE5"/>
    <w:rsid w:val="00456BFB"/>
    <w:rsid w:val="0046109D"/>
    <w:rsid w:val="00461EF5"/>
    <w:rsid w:val="00462AE4"/>
    <w:rsid w:val="004631C8"/>
    <w:rsid w:val="00465C32"/>
    <w:rsid w:val="00465FBB"/>
    <w:rsid w:val="00473666"/>
    <w:rsid w:val="00486538"/>
    <w:rsid w:val="004911C8"/>
    <w:rsid w:val="0049417A"/>
    <w:rsid w:val="00494546"/>
    <w:rsid w:val="004A3C01"/>
    <w:rsid w:val="004A70B3"/>
    <w:rsid w:val="004A7453"/>
    <w:rsid w:val="004B3A82"/>
    <w:rsid w:val="004B6676"/>
    <w:rsid w:val="004B7E03"/>
    <w:rsid w:val="004C00E6"/>
    <w:rsid w:val="004C055C"/>
    <w:rsid w:val="004C44C5"/>
    <w:rsid w:val="004C4F4D"/>
    <w:rsid w:val="004C6835"/>
    <w:rsid w:val="004C6CF8"/>
    <w:rsid w:val="004D104C"/>
    <w:rsid w:val="004E3180"/>
    <w:rsid w:val="004E496A"/>
    <w:rsid w:val="004E4D5A"/>
    <w:rsid w:val="004E5630"/>
    <w:rsid w:val="004E6314"/>
    <w:rsid w:val="004E748A"/>
    <w:rsid w:val="004F0B65"/>
    <w:rsid w:val="004F138C"/>
    <w:rsid w:val="004F1BC5"/>
    <w:rsid w:val="004F2B4C"/>
    <w:rsid w:val="004F353A"/>
    <w:rsid w:val="004F3DA6"/>
    <w:rsid w:val="004F44D2"/>
    <w:rsid w:val="005030DE"/>
    <w:rsid w:val="0050385B"/>
    <w:rsid w:val="00504DCC"/>
    <w:rsid w:val="00506257"/>
    <w:rsid w:val="00506F74"/>
    <w:rsid w:val="005131D3"/>
    <w:rsid w:val="005135FC"/>
    <w:rsid w:val="00513F30"/>
    <w:rsid w:val="00515672"/>
    <w:rsid w:val="005173BE"/>
    <w:rsid w:val="00522FB2"/>
    <w:rsid w:val="00523609"/>
    <w:rsid w:val="00524C55"/>
    <w:rsid w:val="00524FE8"/>
    <w:rsid w:val="00526C21"/>
    <w:rsid w:val="0053225B"/>
    <w:rsid w:val="00536563"/>
    <w:rsid w:val="00536DFD"/>
    <w:rsid w:val="0054118B"/>
    <w:rsid w:val="005415F4"/>
    <w:rsid w:val="005420C8"/>
    <w:rsid w:val="005436B4"/>
    <w:rsid w:val="00545643"/>
    <w:rsid w:val="00546E17"/>
    <w:rsid w:val="0054748E"/>
    <w:rsid w:val="00550C2B"/>
    <w:rsid w:val="005521D7"/>
    <w:rsid w:val="005530F5"/>
    <w:rsid w:val="00553339"/>
    <w:rsid w:val="005562FD"/>
    <w:rsid w:val="00557F63"/>
    <w:rsid w:val="00560A87"/>
    <w:rsid w:val="00566878"/>
    <w:rsid w:val="00570343"/>
    <w:rsid w:val="005708F7"/>
    <w:rsid w:val="00574CAC"/>
    <w:rsid w:val="005755B7"/>
    <w:rsid w:val="005762D9"/>
    <w:rsid w:val="00577208"/>
    <w:rsid w:val="00577984"/>
    <w:rsid w:val="00581877"/>
    <w:rsid w:val="00585130"/>
    <w:rsid w:val="00585955"/>
    <w:rsid w:val="005871D8"/>
    <w:rsid w:val="00594A29"/>
    <w:rsid w:val="00594C5D"/>
    <w:rsid w:val="005954E3"/>
    <w:rsid w:val="0059592F"/>
    <w:rsid w:val="00596A08"/>
    <w:rsid w:val="005A09F1"/>
    <w:rsid w:val="005A4B02"/>
    <w:rsid w:val="005B0773"/>
    <w:rsid w:val="005B1613"/>
    <w:rsid w:val="005B1765"/>
    <w:rsid w:val="005B4AC9"/>
    <w:rsid w:val="005B5BF3"/>
    <w:rsid w:val="005B67AA"/>
    <w:rsid w:val="005C0C79"/>
    <w:rsid w:val="005C1306"/>
    <w:rsid w:val="005C13BF"/>
    <w:rsid w:val="005C56BD"/>
    <w:rsid w:val="005C7D8C"/>
    <w:rsid w:val="005C7DBD"/>
    <w:rsid w:val="005D0979"/>
    <w:rsid w:val="005E084A"/>
    <w:rsid w:val="005E3D11"/>
    <w:rsid w:val="005E5032"/>
    <w:rsid w:val="005F1B4D"/>
    <w:rsid w:val="005F31DB"/>
    <w:rsid w:val="005F4B19"/>
    <w:rsid w:val="005F6393"/>
    <w:rsid w:val="00603B91"/>
    <w:rsid w:val="006147B0"/>
    <w:rsid w:val="006257FE"/>
    <w:rsid w:val="00627903"/>
    <w:rsid w:val="00627C9A"/>
    <w:rsid w:val="0063043C"/>
    <w:rsid w:val="0063068C"/>
    <w:rsid w:val="006365A1"/>
    <w:rsid w:val="00641FD8"/>
    <w:rsid w:val="0064366D"/>
    <w:rsid w:val="00645C44"/>
    <w:rsid w:val="00646081"/>
    <w:rsid w:val="0064633D"/>
    <w:rsid w:val="006466A7"/>
    <w:rsid w:val="00646CD3"/>
    <w:rsid w:val="0064712C"/>
    <w:rsid w:val="00650036"/>
    <w:rsid w:val="006506B7"/>
    <w:rsid w:val="00651A78"/>
    <w:rsid w:val="00653EFD"/>
    <w:rsid w:val="00653FCA"/>
    <w:rsid w:val="006545AD"/>
    <w:rsid w:val="0065690F"/>
    <w:rsid w:val="0065746D"/>
    <w:rsid w:val="0066303B"/>
    <w:rsid w:val="00664C97"/>
    <w:rsid w:val="00667BB0"/>
    <w:rsid w:val="00671558"/>
    <w:rsid w:val="00673D1B"/>
    <w:rsid w:val="00674A7F"/>
    <w:rsid w:val="0067614C"/>
    <w:rsid w:val="0068003E"/>
    <w:rsid w:val="00681A84"/>
    <w:rsid w:val="00683820"/>
    <w:rsid w:val="00687ACE"/>
    <w:rsid w:val="0069239F"/>
    <w:rsid w:val="00693CA7"/>
    <w:rsid w:val="006947B9"/>
    <w:rsid w:val="00694FC9"/>
    <w:rsid w:val="006A0ACA"/>
    <w:rsid w:val="006A1613"/>
    <w:rsid w:val="006A24C8"/>
    <w:rsid w:val="006A5141"/>
    <w:rsid w:val="006A6353"/>
    <w:rsid w:val="006A7449"/>
    <w:rsid w:val="006A7676"/>
    <w:rsid w:val="006B0643"/>
    <w:rsid w:val="006B2EE6"/>
    <w:rsid w:val="006B5287"/>
    <w:rsid w:val="006B55A4"/>
    <w:rsid w:val="006B6693"/>
    <w:rsid w:val="006B7D13"/>
    <w:rsid w:val="006C0945"/>
    <w:rsid w:val="006C4AD9"/>
    <w:rsid w:val="006C6DFB"/>
    <w:rsid w:val="006D0002"/>
    <w:rsid w:val="006D0381"/>
    <w:rsid w:val="006D070D"/>
    <w:rsid w:val="006D0928"/>
    <w:rsid w:val="006D37D6"/>
    <w:rsid w:val="006D4E94"/>
    <w:rsid w:val="006F135B"/>
    <w:rsid w:val="006F3781"/>
    <w:rsid w:val="006F75D5"/>
    <w:rsid w:val="00703335"/>
    <w:rsid w:val="00705E33"/>
    <w:rsid w:val="00706ABC"/>
    <w:rsid w:val="007070DF"/>
    <w:rsid w:val="00707216"/>
    <w:rsid w:val="00710A70"/>
    <w:rsid w:val="0071732F"/>
    <w:rsid w:val="00717BDA"/>
    <w:rsid w:val="00723369"/>
    <w:rsid w:val="007248C1"/>
    <w:rsid w:val="00734723"/>
    <w:rsid w:val="007377D2"/>
    <w:rsid w:val="007409E8"/>
    <w:rsid w:val="00740C94"/>
    <w:rsid w:val="00740DE6"/>
    <w:rsid w:val="007458D9"/>
    <w:rsid w:val="007463A3"/>
    <w:rsid w:val="00761800"/>
    <w:rsid w:val="00763F3A"/>
    <w:rsid w:val="00767081"/>
    <w:rsid w:val="007675CB"/>
    <w:rsid w:val="007703C0"/>
    <w:rsid w:val="007713C3"/>
    <w:rsid w:val="00774580"/>
    <w:rsid w:val="007746B1"/>
    <w:rsid w:val="0077673C"/>
    <w:rsid w:val="00777A3F"/>
    <w:rsid w:val="00781A72"/>
    <w:rsid w:val="00781B7B"/>
    <w:rsid w:val="00786403"/>
    <w:rsid w:val="00786990"/>
    <w:rsid w:val="0079058E"/>
    <w:rsid w:val="00790DA6"/>
    <w:rsid w:val="007934E1"/>
    <w:rsid w:val="00793989"/>
    <w:rsid w:val="00795DE3"/>
    <w:rsid w:val="00797BBC"/>
    <w:rsid w:val="007A3043"/>
    <w:rsid w:val="007A39A4"/>
    <w:rsid w:val="007A44D2"/>
    <w:rsid w:val="007A732D"/>
    <w:rsid w:val="007B0915"/>
    <w:rsid w:val="007B1FBE"/>
    <w:rsid w:val="007B4E25"/>
    <w:rsid w:val="007C06AF"/>
    <w:rsid w:val="007C0A5E"/>
    <w:rsid w:val="007C131D"/>
    <w:rsid w:val="007C3EE1"/>
    <w:rsid w:val="007C740C"/>
    <w:rsid w:val="007D5210"/>
    <w:rsid w:val="007D5B5A"/>
    <w:rsid w:val="007D7813"/>
    <w:rsid w:val="007E143D"/>
    <w:rsid w:val="007E3112"/>
    <w:rsid w:val="007E4783"/>
    <w:rsid w:val="007E4890"/>
    <w:rsid w:val="007F17EA"/>
    <w:rsid w:val="00801014"/>
    <w:rsid w:val="00801C32"/>
    <w:rsid w:val="0080470F"/>
    <w:rsid w:val="00804CD2"/>
    <w:rsid w:val="00806D8C"/>
    <w:rsid w:val="00807E6C"/>
    <w:rsid w:val="00810B02"/>
    <w:rsid w:val="0081447C"/>
    <w:rsid w:val="00814886"/>
    <w:rsid w:val="00820BE6"/>
    <w:rsid w:val="00822A48"/>
    <w:rsid w:val="00822D3A"/>
    <w:rsid w:val="00823B2E"/>
    <w:rsid w:val="00824231"/>
    <w:rsid w:val="0082679C"/>
    <w:rsid w:val="00827374"/>
    <w:rsid w:val="00831BD1"/>
    <w:rsid w:val="00834879"/>
    <w:rsid w:val="00834E68"/>
    <w:rsid w:val="00835A31"/>
    <w:rsid w:val="00835B59"/>
    <w:rsid w:val="00836D7D"/>
    <w:rsid w:val="008375C5"/>
    <w:rsid w:val="0084160D"/>
    <w:rsid w:val="008439A9"/>
    <w:rsid w:val="0084472F"/>
    <w:rsid w:val="00844FC6"/>
    <w:rsid w:val="00845D28"/>
    <w:rsid w:val="0084715F"/>
    <w:rsid w:val="00847390"/>
    <w:rsid w:val="0084785A"/>
    <w:rsid w:val="00847969"/>
    <w:rsid w:val="008510C4"/>
    <w:rsid w:val="00851559"/>
    <w:rsid w:val="008573C7"/>
    <w:rsid w:val="00860039"/>
    <w:rsid w:val="00860D7E"/>
    <w:rsid w:val="00861C9E"/>
    <w:rsid w:val="00863205"/>
    <w:rsid w:val="008641E1"/>
    <w:rsid w:val="00867DDB"/>
    <w:rsid w:val="008709D0"/>
    <w:rsid w:val="00871984"/>
    <w:rsid w:val="00872A6B"/>
    <w:rsid w:val="008763C3"/>
    <w:rsid w:val="008770A5"/>
    <w:rsid w:val="00877384"/>
    <w:rsid w:val="00881BD2"/>
    <w:rsid w:val="008854BA"/>
    <w:rsid w:val="00886D4E"/>
    <w:rsid w:val="00891DF2"/>
    <w:rsid w:val="00891EF3"/>
    <w:rsid w:val="00894439"/>
    <w:rsid w:val="00894869"/>
    <w:rsid w:val="00895D8A"/>
    <w:rsid w:val="0089748F"/>
    <w:rsid w:val="008A0517"/>
    <w:rsid w:val="008A0D01"/>
    <w:rsid w:val="008A2A23"/>
    <w:rsid w:val="008A428B"/>
    <w:rsid w:val="008A4705"/>
    <w:rsid w:val="008A7964"/>
    <w:rsid w:val="008B37C7"/>
    <w:rsid w:val="008B3D9A"/>
    <w:rsid w:val="008B63DF"/>
    <w:rsid w:val="008B65C5"/>
    <w:rsid w:val="008B6D46"/>
    <w:rsid w:val="008C1E5E"/>
    <w:rsid w:val="008C25E4"/>
    <w:rsid w:val="008C2F8E"/>
    <w:rsid w:val="008C56C8"/>
    <w:rsid w:val="008D0120"/>
    <w:rsid w:val="008D378E"/>
    <w:rsid w:val="008D4ADB"/>
    <w:rsid w:val="008D5460"/>
    <w:rsid w:val="008D6B50"/>
    <w:rsid w:val="008E0E8A"/>
    <w:rsid w:val="008E2564"/>
    <w:rsid w:val="008E4DB7"/>
    <w:rsid w:val="008E6C97"/>
    <w:rsid w:val="008E7A3E"/>
    <w:rsid w:val="008F3C35"/>
    <w:rsid w:val="009009FB"/>
    <w:rsid w:val="0090553C"/>
    <w:rsid w:val="009062BE"/>
    <w:rsid w:val="00906708"/>
    <w:rsid w:val="009070FB"/>
    <w:rsid w:val="00907356"/>
    <w:rsid w:val="00907889"/>
    <w:rsid w:val="00910C9E"/>
    <w:rsid w:val="00912E69"/>
    <w:rsid w:val="00913CB8"/>
    <w:rsid w:val="009143E8"/>
    <w:rsid w:val="00926786"/>
    <w:rsid w:val="00926E15"/>
    <w:rsid w:val="0093733D"/>
    <w:rsid w:val="0093791D"/>
    <w:rsid w:val="00941D0A"/>
    <w:rsid w:val="00943822"/>
    <w:rsid w:val="009467FE"/>
    <w:rsid w:val="00951B39"/>
    <w:rsid w:val="009539CA"/>
    <w:rsid w:val="0095477C"/>
    <w:rsid w:val="00963F48"/>
    <w:rsid w:val="00965FEB"/>
    <w:rsid w:val="00966175"/>
    <w:rsid w:val="009704A0"/>
    <w:rsid w:val="009712D3"/>
    <w:rsid w:val="009736CA"/>
    <w:rsid w:val="00975925"/>
    <w:rsid w:val="009840D4"/>
    <w:rsid w:val="009845AC"/>
    <w:rsid w:val="0099134E"/>
    <w:rsid w:val="00991B61"/>
    <w:rsid w:val="009942F8"/>
    <w:rsid w:val="00997B74"/>
    <w:rsid w:val="009A2F4C"/>
    <w:rsid w:val="009A391D"/>
    <w:rsid w:val="009A467F"/>
    <w:rsid w:val="009A4752"/>
    <w:rsid w:val="009A4966"/>
    <w:rsid w:val="009A544D"/>
    <w:rsid w:val="009B0900"/>
    <w:rsid w:val="009C389E"/>
    <w:rsid w:val="009D0611"/>
    <w:rsid w:val="009D10AD"/>
    <w:rsid w:val="009D1A9C"/>
    <w:rsid w:val="009D1D24"/>
    <w:rsid w:val="009D2516"/>
    <w:rsid w:val="009D2820"/>
    <w:rsid w:val="009D36EE"/>
    <w:rsid w:val="009D3CD3"/>
    <w:rsid w:val="009D44F0"/>
    <w:rsid w:val="009D7892"/>
    <w:rsid w:val="009D7C76"/>
    <w:rsid w:val="009E1A30"/>
    <w:rsid w:val="009F20CE"/>
    <w:rsid w:val="009F3595"/>
    <w:rsid w:val="009F45B6"/>
    <w:rsid w:val="009F4E64"/>
    <w:rsid w:val="009F6331"/>
    <w:rsid w:val="009F7D4D"/>
    <w:rsid w:val="00A0080E"/>
    <w:rsid w:val="00A0407A"/>
    <w:rsid w:val="00A047E3"/>
    <w:rsid w:val="00A067A9"/>
    <w:rsid w:val="00A14C37"/>
    <w:rsid w:val="00A14E89"/>
    <w:rsid w:val="00A15349"/>
    <w:rsid w:val="00A164AE"/>
    <w:rsid w:val="00A166DF"/>
    <w:rsid w:val="00A23499"/>
    <w:rsid w:val="00A23694"/>
    <w:rsid w:val="00A269BD"/>
    <w:rsid w:val="00A30FBA"/>
    <w:rsid w:val="00A310E1"/>
    <w:rsid w:val="00A338DB"/>
    <w:rsid w:val="00A34DF1"/>
    <w:rsid w:val="00A400FD"/>
    <w:rsid w:val="00A40B04"/>
    <w:rsid w:val="00A42124"/>
    <w:rsid w:val="00A437A7"/>
    <w:rsid w:val="00A43938"/>
    <w:rsid w:val="00A44FA1"/>
    <w:rsid w:val="00A46123"/>
    <w:rsid w:val="00A47ED7"/>
    <w:rsid w:val="00A47EED"/>
    <w:rsid w:val="00A514E1"/>
    <w:rsid w:val="00A52799"/>
    <w:rsid w:val="00A5285E"/>
    <w:rsid w:val="00A53FAB"/>
    <w:rsid w:val="00A542EC"/>
    <w:rsid w:val="00A55A6E"/>
    <w:rsid w:val="00A61342"/>
    <w:rsid w:val="00A63C2C"/>
    <w:rsid w:val="00A64479"/>
    <w:rsid w:val="00A65153"/>
    <w:rsid w:val="00A660A0"/>
    <w:rsid w:val="00A66719"/>
    <w:rsid w:val="00A66A6D"/>
    <w:rsid w:val="00A71585"/>
    <w:rsid w:val="00A80BDF"/>
    <w:rsid w:val="00A826FB"/>
    <w:rsid w:val="00A8495F"/>
    <w:rsid w:val="00A91315"/>
    <w:rsid w:val="00A937C3"/>
    <w:rsid w:val="00A94278"/>
    <w:rsid w:val="00A95B49"/>
    <w:rsid w:val="00A96228"/>
    <w:rsid w:val="00A97952"/>
    <w:rsid w:val="00A97B20"/>
    <w:rsid w:val="00A97CED"/>
    <w:rsid w:val="00AA28A3"/>
    <w:rsid w:val="00AA2996"/>
    <w:rsid w:val="00AA2DB8"/>
    <w:rsid w:val="00AA3181"/>
    <w:rsid w:val="00AA3B70"/>
    <w:rsid w:val="00AA59F3"/>
    <w:rsid w:val="00AB0112"/>
    <w:rsid w:val="00AB0351"/>
    <w:rsid w:val="00AB1740"/>
    <w:rsid w:val="00AB3071"/>
    <w:rsid w:val="00AB35FA"/>
    <w:rsid w:val="00AB5EA5"/>
    <w:rsid w:val="00AC7F43"/>
    <w:rsid w:val="00AD1BD2"/>
    <w:rsid w:val="00AD6873"/>
    <w:rsid w:val="00AE2897"/>
    <w:rsid w:val="00AE2A10"/>
    <w:rsid w:val="00AE40C1"/>
    <w:rsid w:val="00AE493F"/>
    <w:rsid w:val="00AE6A2C"/>
    <w:rsid w:val="00AE71A4"/>
    <w:rsid w:val="00AF099B"/>
    <w:rsid w:val="00AF39EC"/>
    <w:rsid w:val="00AF494D"/>
    <w:rsid w:val="00AF4D29"/>
    <w:rsid w:val="00B00078"/>
    <w:rsid w:val="00B003D5"/>
    <w:rsid w:val="00B017CA"/>
    <w:rsid w:val="00B01B20"/>
    <w:rsid w:val="00B029BD"/>
    <w:rsid w:val="00B041B5"/>
    <w:rsid w:val="00B06F4E"/>
    <w:rsid w:val="00B074ED"/>
    <w:rsid w:val="00B07D76"/>
    <w:rsid w:val="00B07FEE"/>
    <w:rsid w:val="00B16AFA"/>
    <w:rsid w:val="00B27C6E"/>
    <w:rsid w:val="00B323F5"/>
    <w:rsid w:val="00B40E91"/>
    <w:rsid w:val="00B41859"/>
    <w:rsid w:val="00B44319"/>
    <w:rsid w:val="00B46E2D"/>
    <w:rsid w:val="00B51B2B"/>
    <w:rsid w:val="00B554F1"/>
    <w:rsid w:val="00B56A66"/>
    <w:rsid w:val="00B6188D"/>
    <w:rsid w:val="00B64F2C"/>
    <w:rsid w:val="00B72685"/>
    <w:rsid w:val="00B72E9A"/>
    <w:rsid w:val="00B733E7"/>
    <w:rsid w:val="00B74466"/>
    <w:rsid w:val="00B75D00"/>
    <w:rsid w:val="00B818F9"/>
    <w:rsid w:val="00B81A47"/>
    <w:rsid w:val="00B829A6"/>
    <w:rsid w:val="00B82B03"/>
    <w:rsid w:val="00B84CA7"/>
    <w:rsid w:val="00B85839"/>
    <w:rsid w:val="00B94C2B"/>
    <w:rsid w:val="00B9593C"/>
    <w:rsid w:val="00B9678D"/>
    <w:rsid w:val="00BA07EA"/>
    <w:rsid w:val="00BA324B"/>
    <w:rsid w:val="00BA3AD6"/>
    <w:rsid w:val="00BA6D50"/>
    <w:rsid w:val="00BB3584"/>
    <w:rsid w:val="00BB447B"/>
    <w:rsid w:val="00BB518D"/>
    <w:rsid w:val="00BB69AE"/>
    <w:rsid w:val="00BB7BCE"/>
    <w:rsid w:val="00BC03E9"/>
    <w:rsid w:val="00BC116F"/>
    <w:rsid w:val="00BC1D36"/>
    <w:rsid w:val="00BC1EDE"/>
    <w:rsid w:val="00BC3F5B"/>
    <w:rsid w:val="00BC71DB"/>
    <w:rsid w:val="00BC7494"/>
    <w:rsid w:val="00BD1330"/>
    <w:rsid w:val="00BD188D"/>
    <w:rsid w:val="00BD4B5D"/>
    <w:rsid w:val="00BD5E61"/>
    <w:rsid w:val="00BD6875"/>
    <w:rsid w:val="00BD6F3F"/>
    <w:rsid w:val="00BE1426"/>
    <w:rsid w:val="00BE1971"/>
    <w:rsid w:val="00BE49C9"/>
    <w:rsid w:val="00BE4EB4"/>
    <w:rsid w:val="00BF1CE3"/>
    <w:rsid w:val="00BF77E2"/>
    <w:rsid w:val="00C012A9"/>
    <w:rsid w:val="00C030D5"/>
    <w:rsid w:val="00C04FC0"/>
    <w:rsid w:val="00C10570"/>
    <w:rsid w:val="00C152A5"/>
    <w:rsid w:val="00C16CC9"/>
    <w:rsid w:val="00C16EE1"/>
    <w:rsid w:val="00C243A1"/>
    <w:rsid w:val="00C24F5A"/>
    <w:rsid w:val="00C25F09"/>
    <w:rsid w:val="00C27749"/>
    <w:rsid w:val="00C278B3"/>
    <w:rsid w:val="00C3071D"/>
    <w:rsid w:val="00C30FE7"/>
    <w:rsid w:val="00C329A5"/>
    <w:rsid w:val="00C34939"/>
    <w:rsid w:val="00C34A10"/>
    <w:rsid w:val="00C35D9E"/>
    <w:rsid w:val="00C36010"/>
    <w:rsid w:val="00C40851"/>
    <w:rsid w:val="00C42B34"/>
    <w:rsid w:val="00C42B54"/>
    <w:rsid w:val="00C43F97"/>
    <w:rsid w:val="00C44CBB"/>
    <w:rsid w:val="00C478FA"/>
    <w:rsid w:val="00C55DDB"/>
    <w:rsid w:val="00C5758E"/>
    <w:rsid w:val="00C63998"/>
    <w:rsid w:val="00C65B51"/>
    <w:rsid w:val="00C721FE"/>
    <w:rsid w:val="00C734E2"/>
    <w:rsid w:val="00C74B95"/>
    <w:rsid w:val="00C74BAF"/>
    <w:rsid w:val="00C75786"/>
    <w:rsid w:val="00C76937"/>
    <w:rsid w:val="00C76BFA"/>
    <w:rsid w:val="00C84ECF"/>
    <w:rsid w:val="00C86EE1"/>
    <w:rsid w:val="00C95729"/>
    <w:rsid w:val="00C95C7D"/>
    <w:rsid w:val="00C96138"/>
    <w:rsid w:val="00C96B64"/>
    <w:rsid w:val="00CA327E"/>
    <w:rsid w:val="00CA4902"/>
    <w:rsid w:val="00CA6AEE"/>
    <w:rsid w:val="00CB3FD3"/>
    <w:rsid w:val="00CB47DE"/>
    <w:rsid w:val="00CB4BF4"/>
    <w:rsid w:val="00CB514D"/>
    <w:rsid w:val="00CC08E1"/>
    <w:rsid w:val="00CC19EC"/>
    <w:rsid w:val="00CC2863"/>
    <w:rsid w:val="00CC31ED"/>
    <w:rsid w:val="00CC351E"/>
    <w:rsid w:val="00CC40DA"/>
    <w:rsid w:val="00CC5B39"/>
    <w:rsid w:val="00CD0553"/>
    <w:rsid w:val="00CD2559"/>
    <w:rsid w:val="00CD3245"/>
    <w:rsid w:val="00CD5329"/>
    <w:rsid w:val="00CE141F"/>
    <w:rsid w:val="00CE2421"/>
    <w:rsid w:val="00CE5706"/>
    <w:rsid w:val="00CF1FEB"/>
    <w:rsid w:val="00CF1FF1"/>
    <w:rsid w:val="00CF505D"/>
    <w:rsid w:val="00CF54BE"/>
    <w:rsid w:val="00CF77E0"/>
    <w:rsid w:val="00D05A9E"/>
    <w:rsid w:val="00D078B3"/>
    <w:rsid w:val="00D078C8"/>
    <w:rsid w:val="00D07EFF"/>
    <w:rsid w:val="00D102D0"/>
    <w:rsid w:val="00D10933"/>
    <w:rsid w:val="00D10A1A"/>
    <w:rsid w:val="00D11BF9"/>
    <w:rsid w:val="00D14C42"/>
    <w:rsid w:val="00D176B2"/>
    <w:rsid w:val="00D20A71"/>
    <w:rsid w:val="00D21C5C"/>
    <w:rsid w:val="00D33272"/>
    <w:rsid w:val="00D34C4E"/>
    <w:rsid w:val="00D40BDD"/>
    <w:rsid w:val="00D41F18"/>
    <w:rsid w:val="00D4447C"/>
    <w:rsid w:val="00D45FD5"/>
    <w:rsid w:val="00D469B7"/>
    <w:rsid w:val="00D50279"/>
    <w:rsid w:val="00D5175B"/>
    <w:rsid w:val="00D519EE"/>
    <w:rsid w:val="00D52513"/>
    <w:rsid w:val="00D5386E"/>
    <w:rsid w:val="00D53AE4"/>
    <w:rsid w:val="00D540FC"/>
    <w:rsid w:val="00D57946"/>
    <w:rsid w:val="00D6376C"/>
    <w:rsid w:val="00D654F5"/>
    <w:rsid w:val="00D702AA"/>
    <w:rsid w:val="00D72F7E"/>
    <w:rsid w:val="00D7365E"/>
    <w:rsid w:val="00D75DF3"/>
    <w:rsid w:val="00D7606F"/>
    <w:rsid w:val="00D806BB"/>
    <w:rsid w:val="00D822FD"/>
    <w:rsid w:val="00D830CF"/>
    <w:rsid w:val="00D83E53"/>
    <w:rsid w:val="00D92388"/>
    <w:rsid w:val="00D938A6"/>
    <w:rsid w:val="00D93DDC"/>
    <w:rsid w:val="00D95BAE"/>
    <w:rsid w:val="00DA3359"/>
    <w:rsid w:val="00DA471C"/>
    <w:rsid w:val="00DA7367"/>
    <w:rsid w:val="00DB3C2B"/>
    <w:rsid w:val="00DB7044"/>
    <w:rsid w:val="00DB74BE"/>
    <w:rsid w:val="00DB7EE7"/>
    <w:rsid w:val="00DC0B5C"/>
    <w:rsid w:val="00DC2E48"/>
    <w:rsid w:val="00DC3172"/>
    <w:rsid w:val="00DD234B"/>
    <w:rsid w:val="00DD2FD6"/>
    <w:rsid w:val="00DD382E"/>
    <w:rsid w:val="00DD3861"/>
    <w:rsid w:val="00DE0B9C"/>
    <w:rsid w:val="00DE0C09"/>
    <w:rsid w:val="00DE161B"/>
    <w:rsid w:val="00DE21B6"/>
    <w:rsid w:val="00DF4DB6"/>
    <w:rsid w:val="00DF4F26"/>
    <w:rsid w:val="00DF6876"/>
    <w:rsid w:val="00E0317E"/>
    <w:rsid w:val="00E04195"/>
    <w:rsid w:val="00E04BC9"/>
    <w:rsid w:val="00E0527E"/>
    <w:rsid w:val="00E058A3"/>
    <w:rsid w:val="00E068DD"/>
    <w:rsid w:val="00E07FAE"/>
    <w:rsid w:val="00E10C48"/>
    <w:rsid w:val="00E1369E"/>
    <w:rsid w:val="00E1449B"/>
    <w:rsid w:val="00E17682"/>
    <w:rsid w:val="00E177C0"/>
    <w:rsid w:val="00E17E86"/>
    <w:rsid w:val="00E225E0"/>
    <w:rsid w:val="00E239F5"/>
    <w:rsid w:val="00E23EAD"/>
    <w:rsid w:val="00E334C5"/>
    <w:rsid w:val="00E34B2B"/>
    <w:rsid w:val="00E35668"/>
    <w:rsid w:val="00E35CFB"/>
    <w:rsid w:val="00E366EE"/>
    <w:rsid w:val="00E37825"/>
    <w:rsid w:val="00E4222F"/>
    <w:rsid w:val="00E43D78"/>
    <w:rsid w:val="00E43FDF"/>
    <w:rsid w:val="00E452C8"/>
    <w:rsid w:val="00E45B5A"/>
    <w:rsid w:val="00E45E02"/>
    <w:rsid w:val="00E478F2"/>
    <w:rsid w:val="00E5017C"/>
    <w:rsid w:val="00E5248D"/>
    <w:rsid w:val="00E52A39"/>
    <w:rsid w:val="00E52B13"/>
    <w:rsid w:val="00E53675"/>
    <w:rsid w:val="00E556C1"/>
    <w:rsid w:val="00E55C22"/>
    <w:rsid w:val="00E56213"/>
    <w:rsid w:val="00E60DEC"/>
    <w:rsid w:val="00E64001"/>
    <w:rsid w:val="00E655D5"/>
    <w:rsid w:val="00E65D38"/>
    <w:rsid w:val="00E672DA"/>
    <w:rsid w:val="00E71653"/>
    <w:rsid w:val="00E741C1"/>
    <w:rsid w:val="00E76A29"/>
    <w:rsid w:val="00E776D7"/>
    <w:rsid w:val="00E80AEE"/>
    <w:rsid w:val="00E81F7D"/>
    <w:rsid w:val="00E8264A"/>
    <w:rsid w:val="00E838D9"/>
    <w:rsid w:val="00E83B56"/>
    <w:rsid w:val="00E854A4"/>
    <w:rsid w:val="00E96D3A"/>
    <w:rsid w:val="00EA0271"/>
    <w:rsid w:val="00EA3493"/>
    <w:rsid w:val="00EA3F10"/>
    <w:rsid w:val="00EA53B1"/>
    <w:rsid w:val="00EB2648"/>
    <w:rsid w:val="00EB4364"/>
    <w:rsid w:val="00EC2568"/>
    <w:rsid w:val="00EC417A"/>
    <w:rsid w:val="00EC6B43"/>
    <w:rsid w:val="00EC76D4"/>
    <w:rsid w:val="00ED10A8"/>
    <w:rsid w:val="00ED33CA"/>
    <w:rsid w:val="00ED3CCD"/>
    <w:rsid w:val="00ED607D"/>
    <w:rsid w:val="00EE4339"/>
    <w:rsid w:val="00EE6625"/>
    <w:rsid w:val="00EE7B93"/>
    <w:rsid w:val="00EF2C3A"/>
    <w:rsid w:val="00F00C51"/>
    <w:rsid w:val="00F0218E"/>
    <w:rsid w:val="00F0578F"/>
    <w:rsid w:val="00F07824"/>
    <w:rsid w:val="00F124F8"/>
    <w:rsid w:val="00F17D86"/>
    <w:rsid w:val="00F17E01"/>
    <w:rsid w:val="00F240DA"/>
    <w:rsid w:val="00F2695B"/>
    <w:rsid w:val="00F269A8"/>
    <w:rsid w:val="00F27D03"/>
    <w:rsid w:val="00F32008"/>
    <w:rsid w:val="00F335A8"/>
    <w:rsid w:val="00F41873"/>
    <w:rsid w:val="00F43778"/>
    <w:rsid w:val="00F579D7"/>
    <w:rsid w:val="00F62C0C"/>
    <w:rsid w:val="00F6394F"/>
    <w:rsid w:val="00F648E4"/>
    <w:rsid w:val="00F64C44"/>
    <w:rsid w:val="00F71F23"/>
    <w:rsid w:val="00F72EF8"/>
    <w:rsid w:val="00F7604D"/>
    <w:rsid w:val="00F761ED"/>
    <w:rsid w:val="00F80B3A"/>
    <w:rsid w:val="00F81D6C"/>
    <w:rsid w:val="00F821CE"/>
    <w:rsid w:val="00F82759"/>
    <w:rsid w:val="00F839C0"/>
    <w:rsid w:val="00F83A8D"/>
    <w:rsid w:val="00F84CC6"/>
    <w:rsid w:val="00F85000"/>
    <w:rsid w:val="00F85964"/>
    <w:rsid w:val="00F91A09"/>
    <w:rsid w:val="00F91ADA"/>
    <w:rsid w:val="00F92F82"/>
    <w:rsid w:val="00F95ABB"/>
    <w:rsid w:val="00FA0519"/>
    <w:rsid w:val="00FA0D2E"/>
    <w:rsid w:val="00FA0EBC"/>
    <w:rsid w:val="00FA1FFA"/>
    <w:rsid w:val="00FA284F"/>
    <w:rsid w:val="00FA4452"/>
    <w:rsid w:val="00FA6166"/>
    <w:rsid w:val="00FA683C"/>
    <w:rsid w:val="00FB578B"/>
    <w:rsid w:val="00FC357D"/>
    <w:rsid w:val="00FC53F7"/>
    <w:rsid w:val="00FC6CE2"/>
    <w:rsid w:val="00FD2636"/>
    <w:rsid w:val="00FD270D"/>
    <w:rsid w:val="00FE0077"/>
    <w:rsid w:val="00FE027F"/>
    <w:rsid w:val="00FE2C62"/>
    <w:rsid w:val="00FE2E3E"/>
    <w:rsid w:val="00FE69B1"/>
    <w:rsid w:val="00FE77A9"/>
    <w:rsid w:val="00FF30E3"/>
    <w:rsid w:val="00FF3682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DCAA63"/>
  <w15:docId w15:val="{A0F4C82B-ADCB-4C6A-BD0C-1DB3F79F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2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0381"/>
    <w:pPr>
      <w:keepNext/>
      <w:keepLines/>
      <w:spacing w:before="40" w:line="36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0D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0D21"/>
    <w:pPr>
      <w:tabs>
        <w:tab w:val="center" w:pos="4320"/>
        <w:tab w:val="right" w:pos="8640"/>
      </w:tabs>
    </w:pPr>
  </w:style>
  <w:style w:type="paragraph" w:customStyle="1" w:styleId="CharCharCharCharCharCharChar">
    <w:name w:val="Char Char Char Char Char Char Char"/>
    <w:basedOn w:val="Normal"/>
    <w:rsid w:val="004053FA"/>
    <w:pPr>
      <w:spacing w:after="160" w:line="240" w:lineRule="exact"/>
    </w:pPr>
    <w:rPr>
      <w:rFonts w:ascii="Arial" w:hAnsi="Arial" w:cs="Arial"/>
      <w:sz w:val="20"/>
      <w:szCs w:val="20"/>
      <w:lang w:val="en-GB"/>
    </w:rPr>
  </w:style>
  <w:style w:type="character" w:customStyle="1" w:styleId="il">
    <w:name w:val="il"/>
    <w:basedOn w:val="DefaultParagraphFont"/>
    <w:rsid w:val="004053FA"/>
  </w:style>
  <w:style w:type="paragraph" w:styleId="BalloonText">
    <w:name w:val="Balloon Text"/>
    <w:basedOn w:val="Normal"/>
    <w:semiHidden/>
    <w:rsid w:val="00C3071D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D4447C"/>
  </w:style>
  <w:style w:type="character" w:customStyle="1" w:styleId="hps">
    <w:name w:val="hps"/>
    <w:basedOn w:val="DefaultParagraphFont"/>
    <w:rsid w:val="00D4447C"/>
  </w:style>
  <w:style w:type="character" w:styleId="Hyperlink">
    <w:name w:val="Hyperlink"/>
    <w:rsid w:val="0077673C"/>
    <w:rPr>
      <w:color w:val="0000FF"/>
      <w:u w:val="single"/>
    </w:rPr>
  </w:style>
  <w:style w:type="paragraph" w:styleId="Closing">
    <w:name w:val="Closing"/>
    <w:basedOn w:val="Normal"/>
    <w:link w:val="ClosingChar"/>
    <w:rsid w:val="009F20CE"/>
    <w:pPr>
      <w:spacing w:after="960"/>
    </w:pPr>
    <w:rPr>
      <w:szCs w:val="20"/>
    </w:rPr>
  </w:style>
  <w:style w:type="character" w:customStyle="1" w:styleId="ClosingChar">
    <w:name w:val="Closing Char"/>
    <w:link w:val="Closing"/>
    <w:rsid w:val="009F20CE"/>
    <w:rPr>
      <w:sz w:val="22"/>
    </w:rPr>
  </w:style>
  <w:style w:type="table" w:styleId="TableGrid">
    <w:name w:val="Table Grid"/>
    <w:basedOn w:val="TableNormal"/>
    <w:uiPriority w:val="39"/>
    <w:rsid w:val="00E0317E"/>
    <w:pPr>
      <w:ind w:left="720" w:hanging="360"/>
      <w:jc w:val="both"/>
    </w:pPr>
    <w:rPr>
      <w:rFonts w:ascii="Calibri" w:eastAsia="Calibri" w:hAnsi="Calibri" w:cs="Vrinda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29A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FollowedHyperlink">
    <w:name w:val="FollowedHyperlink"/>
    <w:basedOn w:val="DefaultParagraphFont"/>
    <w:semiHidden/>
    <w:unhideWhenUsed/>
    <w:rsid w:val="00650036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D0381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sq-AL" w:eastAsia="en-GB"/>
    </w:rPr>
  </w:style>
  <w:style w:type="character" w:styleId="Emphasis">
    <w:name w:val="Emphasis"/>
    <w:basedOn w:val="DefaultParagraphFont"/>
    <w:qFormat/>
    <w:rsid w:val="006D0381"/>
    <w:rPr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D702AA"/>
    <w:pPr>
      <w:spacing w:line="360" w:lineRule="auto"/>
      <w:ind w:left="480"/>
    </w:pPr>
    <w:rPr>
      <w:rFonts w:asciiTheme="minorHAnsi" w:hAnsiTheme="minorHAnsi" w:cstheme="minorHAnsi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577208"/>
    <w:rPr>
      <w:lang w:val="sq-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72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5772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77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77208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7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7208"/>
    <w:rPr>
      <w:b/>
      <w:bCs/>
      <w:sz w:val="20"/>
      <w:szCs w:val="20"/>
      <w:lang w:val="sq-A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83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raleonora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ylejmanbunjaku@hot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ajraleonor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lejmanbunjaku@hot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adk.org" TargetMode="External"/><Relationship Id="rId1" Type="http://schemas.openxmlformats.org/officeDocument/2006/relationships/hyperlink" Target="http://www.iadk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AB4B6-5E9C-4236-BA98-23D53DE3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433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Windows User</cp:lastModifiedBy>
  <cp:revision>27</cp:revision>
  <cp:lastPrinted>2025-03-18T12:54:00Z</cp:lastPrinted>
  <dcterms:created xsi:type="dcterms:W3CDTF">2025-03-06T10:03:00Z</dcterms:created>
  <dcterms:modified xsi:type="dcterms:W3CDTF">2025-03-18T13:14:00Z</dcterms:modified>
</cp:coreProperties>
</file>